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70729E72" w:rsidP="40D9C82F" w:rsidRDefault="70729E72" w14:paraId="46599485" w14:textId="5312300C">
      <w:pPr>
        <w:pStyle w:val="Heading1"/>
      </w:pPr>
      <w:r w:rsidR="1F4E711F">
        <w:rPr/>
        <w:t xml:space="preserve">Microsoft </w:t>
      </w:r>
      <w:r w:rsidR="19C4D7CB">
        <w:rPr/>
        <w:t>PowerPoint</w:t>
      </w:r>
      <w:r w:rsidR="4256D5CE">
        <w:rPr/>
        <w:t xml:space="preserve"> </w:t>
      </w:r>
      <w:r w:rsidR="4998C462">
        <w:drawing>
          <wp:inline wp14:editId="30FC09FD" wp14:anchorId="3DA44E06">
            <wp:extent cx="504825" cy="504825"/>
            <wp:effectExtent l="0" t="0" r="0" b="0"/>
            <wp:docPr id="395206211" name="" descr="Power Point Icon" title=""/>
            <wp:cNvGraphicFramePr>
              <a:graphicFrameLocks noChangeAspect="1"/>
            </wp:cNvGraphicFramePr>
            <a:graphic>
              <a:graphicData uri="http://schemas.openxmlformats.org/drawingml/2006/picture">
                <pic:pic>
                  <pic:nvPicPr>
                    <pic:cNvPr id="0" name=""/>
                    <pic:cNvPicPr/>
                  </pic:nvPicPr>
                  <pic:blipFill>
                    <a:blip r:embed="Rc10e6538c5fa40b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04825" cy="504825"/>
                    </a:xfrm>
                    <a:prstGeom prst="rect">
                      <a:avLst/>
                    </a:prstGeom>
                  </pic:spPr>
                </pic:pic>
              </a:graphicData>
            </a:graphic>
          </wp:inline>
        </w:drawing>
      </w:r>
    </w:p>
    <w:p w:rsidR="70729E72" w:rsidP="6EF18E4F" w:rsidRDefault="70729E72" w14:paraId="5D264835" w14:textId="0B5BB52C">
      <w:pPr>
        <w:pStyle w:val="Heading1"/>
      </w:pPr>
      <w:r w:rsidR="7E7BAFB3">
        <w:rPr/>
        <w:t xml:space="preserve">Making </w:t>
      </w:r>
      <w:r w:rsidR="36D09FBE">
        <w:rPr/>
        <w:t>Presentations</w:t>
      </w:r>
      <w:r w:rsidR="413D3D76">
        <w:rPr/>
        <w:t xml:space="preserve"> </w:t>
      </w:r>
      <w:r w:rsidR="1569D771">
        <w:rPr/>
        <w:t>Accessible</w:t>
      </w:r>
    </w:p>
    <w:p w:rsidR="09231E79" w:rsidP="40D9C82F" w:rsidRDefault="09231E79" w14:paraId="3B166CE2" w14:textId="1EE14DBC">
      <w:pPr>
        <w:pStyle w:val="Normal"/>
        <w:bidi w:val="0"/>
        <w:spacing w:before="0" w:beforeAutospacing="off" w:after="0" w:afterAutospacing="off" w:line="360" w:lineRule="auto"/>
        <w:ind w:left="0" w:right="0"/>
        <w:jc w:val="left"/>
      </w:pPr>
      <w:r w:rsidR="09231E79">
        <w:rPr/>
        <w:t>As a visual medium PowerPoint is seldom the first choice when presenting to a group of visually i</w:t>
      </w:r>
      <w:r w:rsidR="6B1D8D94">
        <w:rPr/>
        <w:t>mpaired people</w:t>
      </w:r>
      <w:r w:rsidR="00751B22">
        <w:rPr/>
        <w:t xml:space="preserve">, however it is </w:t>
      </w:r>
      <w:r w:rsidR="3EAB37A9">
        <w:rPr/>
        <w:t>accepted</w:t>
      </w:r>
      <w:r w:rsidR="00751B22">
        <w:rPr/>
        <w:t xml:space="preserve"> that it is a frequently used tool.</w:t>
      </w:r>
      <w:r w:rsidR="22329342">
        <w:rPr/>
        <w:t xml:space="preserve">  </w:t>
      </w:r>
      <w:r w:rsidR="40E4F5B9">
        <w:rPr/>
        <w:t>Below</w:t>
      </w:r>
      <w:r w:rsidR="00751B22">
        <w:rPr/>
        <w:t xml:space="preserve"> </w:t>
      </w:r>
      <w:r w:rsidR="6AA62CD6">
        <w:rPr/>
        <w:t>is</w:t>
      </w:r>
      <w:r w:rsidR="00751B22">
        <w:rPr/>
        <w:t xml:space="preserve"> listed b</w:t>
      </w:r>
      <w:r w:rsidR="39AE83B7">
        <w:rPr/>
        <w:t>est practice for making your PowerPoint presentation accessible to all.</w:t>
      </w:r>
    </w:p>
    <w:p w:rsidR="40D9C82F" w:rsidP="40D9C82F" w:rsidRDefault="40D9C82F" w14:paraId="1374929F" w14:textId="4C1FA244">
      <w:pPr>
        <w:pStyle w:val="Normal"/>
        <w:bidi w:val="0"/>
        <w:spacing w:before="0" w:beforeAutospacing="off" w:after="0" w:afterAutospacing="off" w:line="360" w:lineRule="auto"/>
        <w:ind w:left="0" w:right="0"/>
        <w:jc w:val="left"/>
      </w:pPr>
    </w:p>
    <w:p w:rsidR="1811FD9B" w:rsidP="40D9C82F" w:rsidRDefault="1811FD9B" w14:paraId="64FA1EAD" w14:textId="64A8DC7D">
      <w:pPr>
        <w:pStyle w:val="Heading2"/>
        <w:bidi w:val="0"/>
        <w:spacing w:line="360" w:lineRule="auto"/>
        <w:rPr>
          <w:rFonts w:ascii="Arial" w:hAnsi="Arial" w:eastAsia="Arial" w:cs="Arial"/>
          <w:b w:val="1"/>
          <w:bCs w:val="1"/>
          <w:i w:val="0"/>
          <w:iCs w:val="0"/>
          <w:noProof w:val="0"/>
          <w:color w:val="000000" w:themeColor="text1" w:themeTint="FF" w:themeShade="FF"/>
          <w:sz w:val="36"/>
          <w:szCs w:val="36"/>
          <w:lang w:val="en-GB"/>
        </w:rPr>
      </w:pPr>
      <w:r w:rsidRPr="40D9C82F" w:rsidR="1811FD9B">
        <w:rPr>
          <w:rFonts w:ascii="Arial" w:hAnsi="Arial" w:eastAsia="Arial" w:cs="Arial"/>
          <w:b w:val="1"/>
          <w:bCs w:val="1"/>
          <w:i w:val="0"/>
          <w:iCs w:val="0"/>
          <w:noProof w:val="0"/>
          <w:color w:val="000000" w:themeColor="text1" w:themeTint="FF" w:themeShade="FF"/>
          <w:sz w:val="36"/>
          <w:szCs w:val="36"/>
          <w:lang w:val="en-US"/>
        </w:rPr>
        <w:t xml:space="preserve">Slide layouts </w:t>
      </w:r>
    </w:p>
    <w:p w:rsidR="1811FD9B" w:rsidP="40D9C82F" w:rsidRDefault="1811FD9B" w14:paraId="7F3D99EF" w14:textId="7BB1A768">
      <w:pPr>
        <w:bidi w:val="0"/>
        <w:spacing w:line="360" w:lineRule="auto"/>
        <w:rPr>
          <w:rFonts w:ascii="Arial" w:hAnsi="Arial" w:eastAsia="Arial" w:cs="Arial"/>
          <w:b w:val="0"/>
          <w:bCs w:val="0"/>
          <w:i w:val="0"/>
          <w:iCs w:val="0"/>
          <w:noProof w:val="0"/>
          <w:color w:val="000000" w:themeColor="text1" w:themeTint="FF" w:themeShade="FF"/>
          <w:sz w:val="28"/>
          <w:szCs w:val="28"/>
          <w:lang w:val="en-GB"/>
        </w:rPr>
      </w:pPr>
      <w:r w:rsidRPr="40D9C82F" w:rsidR="1811FD9B">
        <w:rPr>
          <w:rFonts w:ascii="Arial" w:hAnsi="Arial" w:eastAsia="Arial" w:cs="Arial"/>
          <w:b w:val="0"/>
          <w:bCs w:val="0"/>
          <w:i w:val="0"/>
          <w:iCs w:val="0"/>
          <w:noProof w:val="0"/>
          <w:color w:val="000000" w:themeColor="text1" w:themeTint="FF" w:themeShade="FF"/>
          <w:sz w:val="28"/>
          <w:szCs w:val="28"/>
          <w:lang w:val="en-US"/>
        </w:rPr>
        <w:t>The most important aspect of PowerPoint accessibility is the correct use of slide layouts.  These ensure that the information on the slides has the correct heading structure and reading order.</w:t>
      </w:r>
    </w:p>
    <w:p w:rsidR="40D9C82F" w:rsidP="40D9C82F" w:rsidRDefault="40D9C82F" w14:paraId="099266E8" w14:textId="2A492F12">
      <w:pPr>
        <w:bidi w:val="0"/>
        <w:spacing w:line="360" w:lineRule="auto"/>
        <w:rPr>
          <w:rFonts w:ascii="Arial" w:hAnsi="Arial" w:eastAsia="Arial" w:cs="Arial"/>
          <w:b w:val="0"/>
          <w:bCs w:val="0"/>
          <w:i w:val="0"/>
          <w:iCs w:val="0"/>
          <w:noProof w:val="0"/>
          <w:color w:val="000000" w:themeColor="text1" w:themeTint="FF" w:themeShade="FF"/>
          <w:sz w:val="28"/>
          <w:szCs w:val="28"/>
          <w:lang w:val="en-GB"/>
        </w:rPr>
      </w:pPr>
    </w:p>
    <w:p w:rsidR="1811FD9B" w:rsidP="40D9C82F" w:rsidRDefault="1811FD9B" w14:paraId="4105521F" w14:textId="76DB1561">
      <w:pPr>
        <w:pStyle w:val="Normal"/>
        <w:bidi w:val="0"/>
        <w:rPr>
          <w:rFonts w:ascii="Arial" w:hAnsi="Arial" w:eastAsia="Arial" w:cs="Arial"/>
          <w:b w:val="1"/>
          <w:bCs w:val="1"/>
          <w:i w:val="0"/>
          <w:iCs w:val="0"/>
          <w:noProof w:val="0"/>
          <w:color w:val="000000" w:themeColor="text1" w:themeTint="FF" w:themeShade="FF"/>
          <w:sz w:val="28"/>
          <w:szCs w:val="28"/>
          <w:lang w:val="en-GB"/>
        </w:rPr>
      </w:pPr>
      <w:r w:rsidRPr="40D9C82F" w:rsidR="1811FD9B">
        <w:rPr>
          <w:b w:val="0"/>
          <w:bCs w:val="0"/>
          <w:noProof w:val="0"/>
          <w:lang w:val="en-US"/>
        </w:rPr>
        <w:t>PowerPoint has a number of inbuilt slide layouts to choose from</w:t>
      </w:r>
      <w:r w:rsidRPr="40D9C82F" w:rsidR="1811FD9B">
        <w:rPr>
          <w:b w:val="1"/>
          <w:bCs w:val="1"/>
          <w:noProof w:val="0"/>
          <w:lang w:val="en-US"/>
        </w:rPr>
        <w:t>:</w:t>
      </w:r>
    </w:p>
    <w:p w:rsidR="1811FD9B" w:rsidP="40D9C82F" w:rsidRDefault="1811FD9B" w14:paraId="45C7B88B" w14:textId="49E2EC7A">
      <w:pPr>
        <w:pStyle w:val="ListParagraph"/>
        <w:numPr>
          <w:ilvl w:val="0"/>
          <w:numId w:val="11"/>
        </w:numPr>
        <w:bidi w:val="0"/>
        <w:spacing w:line="360" w:lineRule="auto"/>
        <w:rPr>
          <w:rFonts w:ascii="Arial" w:hAnsi="Arial" w:eastAsia="Arial" w:cs="Arial"/>
          <w:b w:val="0"/>
          <w:bCs w:val="0"/>
          <w:i w:val="0"/>
          <w:iCs w:val="0"/>
          <w:noProof w:val="0"/>
          <w:color w:val="000000" w:themeColor="text1" w:themeTint="FF" w:themeShade="FF"/>
          <w:sz w:val="28"/>
          <w:szCs w:val="28"/>
          <w:lang w:val="en-GB"/>
        </w:rPr>
      </w:pPr>
      <w:r w:rsidRPr="40D9C82F" w:rsidR="1811FD9B">
        <w:rPr>
          <w:rFonts w:ascii="Arial" w:hAnsi="Arial" w:eastAsia="Arial" w:cs="Arial"/>
          <w:b w:val="0"/>
          <w:bCs w:val="0"/>
          <w:i w:val="0"/>
          <w:iCs w:val="0"/>
          <w:noProof w:val="0"/>
          <w:color w:val="000000" w:themeColor="text1" w:themeTint="FF" w:themeShade="FF"/>
          <w:sz w:val="28"/>
          <w:szCs w:val="28"/>
          <w:lang w:val="en-US"/>
        </w:rPr>
        <w:t>On the “Home” tab select “New Slide”.</w:t>
      </w:r>
    </w:p>
    <w:p w:rsidR="1811FD9B" w:rsidP="40D9C82F" w:rsidRDefault="1811FD9B" w14:paraId="4DD82F1C" w14:textId="45A59BD7">
      <w:pPr>
        <w:pStyle w:val="ListParagraph"/>
        <w:numPr>
          <w:ilvl w:val="0"/>
          <w:numId w:val="11"/>
        </w:numPr>
        <w:bidi w:val="0"/>
        <w:spacing w:line="360" w:lineRule="auto"/>
        <w:rPr>
          <w:rFonts w:ascii="Arial" w:hAnsi="Arial" w:eastAsia="Arial" w:cs="Arial"/>
          <w:b w:val="0"/>
          <w:bCs w:val="0"/>
          <w:i w:val="0"/>
          <w:iCs w:val="0"/>
          <w:noProof w:val="0"/>
          <w:color w:val="000000" w:themeColor="text1" w:themeTint="FF" w:themeShade="FF"/>
          <w:sz w:val="28"/>
          <w:szCs w:val="28"/>
          <w:lang w:val="en-GB"/>
        </w:rPr>
      </w:pPr>
      <w:r w:rsidRPr="40D9C82F" w:rsidR="1811FD9B">
        <w:rPr>
          <w:rFonts w:ascii="Arial" w:hAnsi="Arial" w:eastAsia="Arial" w:cs="Arial"/>
          <w:b w:val="0"/>
          <w:bCs w:val="0"/>
          <w:i w:val="0"/>
          <w:iCs w:val="0"/>
          <w:noProof w:val="0"/>
          <w:color w:val="000000" w:themeColor="text1" w:themeTint="FF" w:themeShade="FF"/>
          <w:sz w:val="28"/>
          <w:szCs w:val="28"/>
          <w:lang w:val="en-US"/>
        </w:rPr>
        <w:t>Choose from one of the inbuilt slide layouts.</w:t>
      </w:r>
    </w:p>
    <w:p w:rsidR="40D9C82F" w:rsidP="40D9C82F" w:rsidRDefault="40D9C82F" w14:paraId="094A0062" w14:textId="1F3F261D">
      <w:pPr>
        <w:bidi w:val="0"/>
        <w:spacing w:line="360" w:lineRule="auto"/>
        <w:ind w:left="360"/>
        <w:rPr>
          <w:rFonts w:ascii="Arial" w:hAnsi="Arial" w:eastAsia="Arial" w:cs="Arial"/>
          <w:b w:val="0"/>
          <w:bCs w:val="0"/>
          <w:i w:val="0"/>
          <w:iCs w:val="0"/>
          <w:noProof w:val="0"/>
          <w:color w:val="000000" w:themeColor="text1" w:themeTint="FF" w:themeShade="FF"/>
          <w:sz w:val="28"/>
          <w:szCs w:val="28"/>
          <w:lang w:val="en-GB"/>
        </w:rPr>
      </w:pPr>
    </w:p>
    <w:p w:rsidR="1811FD9B" w:rsidP="40D9C82F" w:rsidRDefault="1811FD9B" w14:paraId="54745F85" w14:textId="7105B6AA">
      <w:pPr>
        <w:bidi w:val="0"/>
        <w:spacing w:line="360" w:lineRule="auto"/>
        <w:rPr>
          <w:rFonts w:ascii="Arial" w:hAnsi="Arial" w:eastAsia="Arial" w:cs="Arial"/>
          <w:b w:val="0"/>
          <w:bCs w:val="0"/>
          <w:i w:val="0"/>
          <w:iCs w:val="0"/>
          <w:noProof w:val="0"/>
          <w:color w:val="000000" w:themeColor="text1" w:themeTint="FF" w:themeShade="FF"/>
          <w:sz w:val="28"/>
          <w:szCs w:val="28"/>
          <w:lang w:val="en-GB"/>
        </w:rPr>
      </w:pPr>
      <w:r w:rsidRPr="40D9C82F" w:rsidR="1811FD9B">
        <w:rPr>
          <w:rFonts w:ascii="Arial" w:hAnsi="Arial" w:eastAsia="Arial" w:cs="Arial"/>
          <w:b w:val="0"/>
          <w:bCs w:val="0"/>
          <w:i w:val="0"/>
          <w:iCs w:val="0"/>
          <w:noProof w:val="0"/>
          <w:color w:val="000000" w:themeColor="text1" w:themeTint="FF" w:themeShade="FF"/>
          <w:sz w:val="28"/>
          <w:szCs w:val="28"/>
          <w:lang w:val="en-US"/>
        </w:rPr>
        <w:t>Most slide layouts include a title and one or more placeholder areas (where you add lists, text, pictures etc.).  The title will be presented as a heading to screen reader users and is the first thing read on each slide.</w:t>
      </w:r>
    </w:p>
    <w:p w:rsidR="40D9C82F" w:rsidP="40D9C82F" w:rsidRDefault="40D9C82F" w14:paraId="7E517EF4" w14:textId="3F8DB823">
      <w:pPr>
        <w:bidi w:val="0"/>
        <w:spacing w:line="360" w:lineRule="auto"/>
        <w:rPr>
          <w:rFonts w:ascii="Arial" w:hAnsi="Arial" w:eastAsia="Arial" w:cs="Arial"/>
          <w:b w:val="0"/>
          <w:bCs w:val="0"/>
          <w:i w:val="0"/>
          <w:iCs w:val="0"/>
          <w:noProof w:val="0"/>
          <w:color w:val="000000" w:themeColor="text1" w:themeTint="FF" w:themeShade="FF"/>
          <w:sz w:val="28"/>
          <w:szCs w:val="28"/>
          <w:lang w:val="en-GB"/>
        </w:rPr>
      </w:pPr>
    </w:p>
    <w:p w:rsidR="1811FD9B" w:rsidP="40D9C82F" w:rsidRDefault="1811FD9B" w14:paraId="4F3FCCBD" w14:textId="77016D4C">
      <w:pPr>
        <w:bidi w:val="0"/>
        <w:spacing w:line="360" w:lineRule="auto"/>
        <w:rPr>
          <w:rFonts w:ascii="Arial" w:hAnsi="Arial" w:eastAsia="Arial" w:cs="Arial"/>
          <w:b w:val="0"/>
          <w:bCs w:val="0"/>
          <w:i w:val="0"/>
          <w:iCs w:val="0"/>
          <w:noProof w:val="0"/>
          <w:color w:val="000000" w:themeColor="text1" w:themeTint="FF" w:themeShade="FF"/>
          <w:sz w:val="28"/>
          <w:szCs w:val="28"/>
          <w:lang w:val="en-GB"/>
        </w:rPr>
      </w:pPr>
      <w:r w:rsidRPr="40D9C82F" w:rsidR="1811FD9B">
        <w:rPr>
          <w:rFonts w:ascii="Arial" w:hAnsi="Arial" w:eastAsia="Arial" w:cs="Arial"/>
          <w:b w:val="0"/>
          <w:bCs w:val="0"/>
          <w:i w:val="0"/>
          <w:iCs w:val="0"/>
          <w:noProof w:val="0"/>
          <w:color w:val="000000" w:themeColor="text1" w:themeTint="FF" w:themeShade="FF"/>
          <w:sz w:val="28"/>
          <w:szCs w:val="28"/>
          <w:lang w:val="en-US"/>
        </w:rPr>
        <w:t xml:space="preserve">Each slide should have a unique and descriptive slide title as this will make it easier for screen reader users to navigate the presentation.  If you have two (or more) slides with the same title this will be highlighted as an error in the accessibility checker (“duplicate title”) – if you want to keep the slide titles the same you can add numbers at the end of the title to help differentiate different slides e.g. Introduction 1, Introduction 2 etc. </w:t>
      </w:r>
    </w:p>
    <w:p w:rsidR="40D9C82F" w:rsidP="40D9C82F" w:rsidRDefault="40D9C82F" w14:paraId="23A27429" w14:textId="31EBC8ED">
      <w:pPr>
        <w:bidi w:val="0"/>
        <w:spacing w:line="360" w:lineRule="auto"/>
        <w:rPr>
          <w:rFonts w:ascii="Arial" w:hAnsi="Arial" w:eastAsia="Arial" w:cs="Arial"/>
          <w:b w:val="0"/>
          <w:bCs w:val="0"/>
          <w:i w:val="0"/>
          <w:iCs w:val="0"/>
          <w:noProof w:val="0"/>
          <w:color w:val="000000" w:themeColor="text1" w:themeTint="FF" w:themeShade="FF"/>
          <w:sz w:val="28"/>
          <w:szCs w:val="28"/>
          <w:lang w:val="en-GB"/>
        </w:rPr>
      </w:pPr>
    </w:p>
    <w:p w:rsidR="1811FD9B" w:rsidP="40D9C82F" w:rsidRDefault="1811FD9B" w14:paraId="5638C0E0" w14:textId="28F1B110">
      <w:pPr>
        <w:bidi w:val="0"/>
        <w:spacing w:line="360" w:lineRule="auto"/>
        <w:rPr>
          <w:rFonts w:ascii="Arial" w:hAnsi="Arial" w:eastAsia="Arial" w:cs="Arial"/>
          <w:b w:val="0"/>
          <w:bCs w:val="0"/>
          <w:i w:val="0"/>
          <w:iCs w:val="0"/>
          <w:noProof w:val="0"/>
          <w:color w:val="000000" w:themeColor="text1" w:themeTint="FF" w:themeShade="FF"/>
          <w:sz w:val="28"/>
          <w:szCs w:val="28"/>
          <w:lang w:val="en-GB"/>
        </w:rPr>
      </w:pPr>
      <w:r w:rsidRPr="40D9C82F" w:rsidR="1811FD9B">
        <w:rPr>
          <w:rFonts w:ascii="Arial" w:hAnsi="Arial" w:eastAsia="Arial" w:cs="Arial"/>
          <w:b w:val="0"/>
          <w:bCs w:val="0"/>
          <w:i w:val="0"/>
          <w:iCs w:val="0"/>
          <w:noProof w:val="0"/>
          <w:color w:val="000000" w:themeColor="text1" w:themeTint="FF" w:themeShade="FF"/>
          <w:sz w:val="28"/>
          <w:szCs w:val="28"/>
          <w:lang w:val="en-GB"/>
        </w:rPr>
        <w:t>If you don’t want a title to appear on a slide you can add a hidden title as follows:</w:t>
      </w:r>
    </w:p>
    <w:p w:rsidR="1811FD9B" w:rsidP="40D9C82F" w:rsidRDefault="1811FD9B" w14:paraId="67BE98A0" w14:textId="04241BC8">
      <w:pPr>
        <w:pStyle w:val="ListParagraph"/>
        <w:numPr>
          <w:ilvl w:val="0"/>
          <w:numId w:val="12"/>
        </w:numPr>
        <w:bidi w:val="0"/>
        <w:spacing w:line="360" w:lineRule="auto"/>
        <w:rPr>
          <w:rFonts w:ascii="Arial" w:hAnsi="Arial" w:eastAsia="Arial" w:cs="Arial"/>
          <w:b w:val="0"/>
          <w:bCs w:val="0"/>
          <w:i w:val="0"/>
          <w:iCs w:val="0"/>
          <w:noProof w:val="0"/>
          <w:color w:val="000000" w:themeColor="text1" w:themeTint="FF" w:themeShade="FF"/>
          <w:sz w:val="28"/>
          <w:szCs w:val="28"/>
          <w:lang w:val="en-GB"/>
        </w:rPr>
      </w:pPr>
      <w:r w:rsidRPr="40D9C82F" w:rsidR="1811FD9B">
        <w:rPr>
          <w:rFonts w:ascii="Arial" w:hAnsi="Arial" w:eastAsia="Arial" w:cs="Arial"/>
          <w:b w:val="0"/>
          <w:bCs w:val="0"/>
          <w:i w:val="0"/>
          <w:iCs w:val="0"/>
          <w:noProof w:val="0"/>
          <w:color w:val="000000" w:themeColor="text1" w:themeTint="FF" w:themeShade="FF"/>
          <w:sz w:val="28"/>
          <w:szCs w:val="28"/>
          <w:lang w:val="en-US"/>
        </w:rPr>
        <w:t xml:space="preserve">Type title text in to the title box on your slide.  </w:t>
      </w:r>
    </w:p>
    <w:p w:rsidR="1811FD9B" w:rsidP="40D9C82F" w:rsidRDefault="1811FD9B" w14:paraId="1B7990BA" w14:textId="72445BEF">
      <w:pPr>
        <w:pStyle w:val="ListParagraph"/>
        <w:numPr>
          <w:ilvl w:val="0"/>
          <w:numId w:val="12"/>
        </w:numPr>
        <w:bidi w:val="0"/>
        <w:spacing w:line="360" w:lineRule="auto"/>
        <w:rPr>
          <w:rFonts w:ascii="Arial" w:hAnsi="Arial" w:eastAsia="Arial" w:cs="Arial"/>
          <w:b w:val="0"/>
          <w:bCs w:val="0"/>
          <w:i w:val="0"/>
          <w:iCs w:val="0"/>
          <w:noProof w:val="0"/>
          <w:color w:val="000000" w:themeColor="text1" w:themeTint="FF" w:themeShade="FF"/>
          <w:sz w:val="28"/>
          <w:szCs w:val="28"/>
          <w:lang w:val="en-GB"/>
        </w:rPr>
      </w:pPr>
      <w:r w:rsidRPr="40D9C82F" w:rsidR="1811FD9B">
        <w:rPr>
          <w:rFonts w:ascii="Arial" w:hAnsi="Arial" w:eastAsia="Arial" w:cs="Arial"/>
          <w:b w:val="0"/>
          <w:bCs w:val="0"/>
          <w:i w:val="0"/>
          <w:iCs w:val="0"/>
          <w:noProof w:val="0"/>
          <w:color w:val="000000" w:themeColor="text1" w:themeTint="FF" w:themeShade="FF"/>
          <w:sz w:val="28"/>
          <w:szCs w:val="28"/>
          <w:lang w:val="en-US"/>
        </w:rPr>
        <w:t xml:space="preserve">On the “Home” tab click “Arrange”, then select “Selection Pane”.  </w:t>
      </w:r>
    </w:p>
    <w:p w:rsidR="1811FD9B" w:rsidP="40D9C82F" w:rsidRDefault="1811FD9B" w14:paraId="51F01A9E" w14:textId="69E30D36">
      <w:pPr>
        <w:pStyle w:val="ListParagraph"/>
        <w:numPr>
          <w:ilvl w:val="0"/>
          <w:numId w:val="12"/>
        </w:numPr>
        <w:bidi w:val="0"/>
        <w:spacing w:line="360" w:lineRule="auto"/>
        <w:rPr>
          <w:rFonts w:ascii="Arial" w:hAnsi="Arial" w:eastAsia="Arial" w:cs="Arial"/>
          <w:b w:val="0"/>
          <w:bCs w:val="0"/>
          <w:i w:val="0"/>
          <w:iCs w:val="0"/>
          <w:noProof w:val="0"/>
          <w:color w:val="000000" w:themeColor="text1" w:themeTint="FF" w:themeShade="FF"/>
          <w:sz w:val="28"/>
          <w:szCs w:val="28"/>
          <w:lang w:val="en-GB"/>
        </w:rPr>
      </w:pPr>
      <w:r w:rsidRPr="40D9C82F" w:rsidR="1811FD9B">
        <w:rPr>
          <w:rFonts w:ascii="Arial" w:hAnsi="Arial" w:eastAsia="Arial" w:cs="Arial"/>
          <w:b w:val="0"/>
          <w:bCs w:val="0"/>
          <w:i w:val="0"/>
          <w:iCs w:val="0"/>
          <w:noProof w:val="0"/>
          <w:color w:val="000000" w:themeColor="text1" w:themeTint="FF" w:themeShade="FF"/>
          <w:sz w:val="28"/>
          <w:szCs w:val="28"/>
          <w:lang w:val="en-US"/>
        </w:rPr>
        <w:t xml:space="preserve">In the Selection Pane click on the eye icon next to the title – this will hide it on the slide but it will still be read by a screen reader. </w:t>
      </w:r>
    </w:p>
    <w:p w:rsidR="40D9C82F" w:rsidP="40D9C82F" w:rsidRDefault="40D9C82F" w14:paraId="45F7C91A" w14:textId="543F9D72">
      <w:pPr>
        <w:bidi w:val="0"/>
        <w:spacing w:line="360" w:lineRule="auto"/>
        <w:rPr>
          <w:rFonts w:ascii="Arial" w:hAnsi="Arial" w:eastAsia="Arial" w:cs="Arial"/>
          <w:b w:val="0"/>
          <w:bCs w:val="0"/>
          <w:i w:val="0"/>
          <w:iCs w:val="0"/>
          <w:noProof w:val="0"/>
          <w:color w:val="000000" w:themeColor="text1" w:themeTint="FF" w:themeShade="FF"/>
          <w:sz w:val="28"/>
          <w:szCs w:val="28"/>
          <w:lang w:val="en-GB"/>
        </w:rPr>
      </w:pPr>
    </w:p>
    <w:p w:rsidR="1811FD9B" w:rsidP="40D9C82F" w:rsidRDefault="1811FD9B" w14:paraId="0C2BA798" w14:textId="3C8C78DE">
      <w:pPr>
        <w:pStyle w:val="Heading2"/>
        <w:bidi w:val="0"/>
        <w:spacing w:line="360" w:lineRule="auto"/>
        <w:rPr>
          <w:rFonts w:ascii="Arial" w:hAnsi="Arial" w:eastAsia="Arial" w:cs="Arial"/>
          <w:b w:val="1"/>
          <w:bCs w:val="1"/>
          <w:i w:val="0"/>
          <w:iCs w:val="0"/>
          <w:noProof w:val="0"/>
          <w:color w:val="000000" w:themeColor="text1" w:themeTint="FF" w:themeShade="FF"/>
          <w:sz w:val="36"/>
          <w:szCs w:val="36"/>
          <w:lang w:val="en-US"/>
        </w:rPr>
      </w:pPr>
      <w:r w:rsidRPr="40D9C82F" w:rsidR="1811FD9B">
        <w:rPr>
          <w:rFonts w:ascii="Arial" w:hAnsi="Arial" w:eastAsia="Arial" w:cs="Arial"/>
          <w:b w:val="1"/>
          <w:bCs w:val="1"/>
          <w:i w:val="0"/>
          <w:iCs w:val="0"/>
          <w:noProof w:val="0"/>
          <w:color w:val="000000" w:themeColor="text1" w:themeTint="FF" w:themeShade="FF"/>
          <w:sz w:val="36"/>
          <w:szCs w:val="36"/>
          <w:lang w:val="en-US"/>
        </w:rPr>
        <w:t>Font size</w:t>
      </w:r>
    </w:p>
    <w:p w:rsidR="1811FD9B" w:rsidP="40D9C82F" w:rsidRDefault="1811FD9B" w14:paraId="732C7D7F" w14:textId="44013322">
      <w:pPr>
        <w:pStyle w:val="Normal"/>
        <w:bidi w:val="0"/>
        <w:spacing w:after="0" w:line="360" w:lineRule="auto"/>
        <w:rPr>
          <w:rFonts w:ascii="Arial" w:hAnsi="Arial" w:eastAsia="Arial" w:cs="Arial"/>
          <w:b w:val="0"/>
          <w:bCs w:val="0"/>
          <w:i w:val="0"/>
          <w:iCs w:val="0"/>
          <w:noProof w:val="0"/>
          <w:color w:val="000000" w:themeColor="text1" w:themeTint="FF" w:themeShade="FF"/>
          <w:sz w:val="28"/>
          <w:szCs w:val="28"/>
          <w:lang w:val="en"/>
        </w:rPr>
      </w:pPr>
      <w:r w:rsidRPr="40D9C82F" w:rsidR="1811FD9B">
        <w:rPr>
          <w:rFonts w:ascii="Arial" w:hAnsi="Arial" w:eastAsia="Arial" w:cs="Arial"/>
          <w:b w:val="0"/>
          <w:bCs w:val="0"/>
          <w:i w:val="0"/>
          <w:iCs w:val="0"/>
          <w:noProof w:val="0"/>
          <w:color w:val="000000" w:themeColor="text1" w:themeTint="FF" w:themeShade="FF"/>
          <w:sz w:val="28"/>
          <w:szCs w:val="28"/>
          <w:lang w:val="en-US"/>
        </w:rPr>
        <w:t>The suggested font size for titles in PowerPoint is 36-44pt and other text should be 24-28pt.</w:t>
      </w:r>
      <w:r w:rsidRPr="40D9C82F" w:rsidR="0C377588">
        <w:rPr>
          <w:rFonts w:ascii="Arial" w:hAnsi="Arial" w:eastAsia="Arial" w:cs="Arial"/>
          <w:b w:val="0"/>
          <w:bCs w:val="0"/>
          <w:i w:val="0"/>
          <w:iCs w:val="0"/>
          <w:noProof w:val="0"/>
          <w:color w:val="000000" w:themeColor="text1" w:themeTint="FF" w:themeShade="FF"/>
          <w:sz w:val="28"/>
          <w:szCs w:val="28"/>
          <w:lang w:val="en-US"/>
        </w:rPr>
        <w:t xml:space="preserve">  </w:t>
      </w:r>
      <w:r w:rsidRPr="40D9C82F" w:rsidR="1811FD9B">
        <w:rPr>
          <w:rFonts w:ascii="Arial" w:hAnsi="Arial" w:eastAsia="Arial" w:cs="Arial"/>
          <w:b w:val="0"/>
          <w:bCs w:val="0"/>
          <w:i w:val="0"/>
          <w:iCs w:val="0"/>
          <w:noProof w:val="0"/>
          <w:color w:val="000000" w:themeColor="text1" w:themeTint="FF" w:themeShade="FF"/>
          <w:sz w:val="28"/>
          <w:szCs w:val="28"/>
          <w:lang w:val="en-US"/>
        </w:rPr>
        <w:t xml:space="preserve">Ideally there should be a maximum of 6-8 lines of text per slide.  Extra detail can be added to the notes section of the presentation. </w:t>
      </w:r>
    </w:p>
    <w:p w:rsidR="40D9C82F" w:rsidP="40D9C82F" w:rsidRDefault="40D9C82F" w14:paraId="6E4FE9E3" w14:textId="437AA900">
      <w:pPr>
        <w:pStyle w:val="Normal"/>
        <w:bidi w:val="0"/>
        <w:spacing w:after="0" w:line="360" w:lineRule="auto"/>
        <w:rPr>
          <w:rFonts w:ascii="Arial" w:hAnsi="Arial" w:eastAsia="Arial" w:cs="Arial"/>
          <w:b w:val="0"/>
          <w:bCs w:val="0"/>
          <w:i w:val="0"/>
          <w:iCs w:val="0"/>
          <w:noProof w:val="0"/>
          <w:color w:val="000000" w:themeColor="text1" w:themeTint="FF" w:themeShade="FF"/>
          <w:sz w:val="28"/>
          <w:szCs w:val="28"/>
          <w:lang w:val="en-US"/>
        </w:rPr>
      </w:pPr>
    </w:p>
    <w:p w:rsidR="0BD95416" w:rsidP="40D9C82F" w:rsidRDefault="0BD95416" w14:paraId="3823C161" w14:textId="4DA34399">
      <w:pPr>
        <w:pStyle w:val="Heading2"/>
        <w:bidi w:val="0"/>
        <w:rPr>
          <w:rFonts w:ascii="Segoe UI" w:hAnsi="Segoe UI" w:eastAsia="Segoe UI" w:cs="Segoe UI"/>
          <w:b w:val="0"/>
          <w:bCs w:val="0"/>
          <w:i w:val="0"/>
          <w:iCs w:val="0"/>
          <w:noProof w:val="0"/>
          <w:color w:val="1E1E1E"/>
          <w:sz w:val="28"/>
          <w:szCs w:val="28"/>
          <w:lang w:val="en-US"/>
        </w:rPr>
      </w:pPr>
      <w:r w:rsidRPr="40D9C82F" w:rsidR="0BD95416">
        <w:rPr>
          <w:noProof w:val="0"/>
          <w:lang w:val="en-US"/>
        </w:rPr>
        <w:t>Contrast – Text and background</w:t>
      </w:r>
    </w:p>
    <w:p w:rsidR="40CC8A39" w:rsidP="40D9C82F" w:rsidRDefault="40CC8A39" w14:paraId="4619D94A" w14:textId="31060958">
      <w:pPr>
        <w:pStyle w:val="Normal"/>
        <w:bidi w:val="0"/>
        <w:spacing w:before="0" w:beforeAutospacing="off" w:after="0" w:afterAutospacing="off" w:line="360" w:lineRule="auto"/>
        <w:ind w:left="0" w:right="0"/>
        <w:jc w:val="left"/>
        <w:rPr>
          <w:noProof w:val="0"/>
          <w:lang w:val="en-US"/>
        </w:rPr>
      </w:pPr>
      <w:r w:rsidRPr="0F2408A1" w:rsidR="40CC8A39">
        <w:rPr>
          <w:noProof w:val="0"/>
          <w:lang w:val="en-US"/>
        </w:rPr>
        <w:t>Use contrasting te</w:t>
      </w:r>
      <w:r w:rsidRPr="0F2408A1" w:rsidR="3589A688">
        <w:rPr>
          <w:noProof w:val="0"/>
          <w:lang w:val="en-US"/>
        </w:rPr>
        <w:t>x</w:t>
      </w:r>
      <w:r w:rsidRPr="0F2408A1" w:rsidR="40CC8A39">
        <w:rPr>
          <w:noProof w:val="0"/>
          <w:lang w:val="en-US"/>
        </w:rPr>
        <w:t xml:space="preserve">t to background </w:t>
      </w:r>
      <w:r w:rsidRPr="0F2408A1" w:rsidR="6E474468">
        <w:rPr>
          <w:noProof w:val="0"/>
          <w:lang w:val="en-US"/>
        </w:rPr>
        <w:t>with large screen presentations</w:t>
      </w:r>
      <w:r w:rsidRPr="0F2408A1" w:rsidR="3CD5AA64">
        <w:rPr>
          <w:noProof w:val="0"/>
          <w:lang w:val="en-US"/>
        </w:rPr>
        <w:t>,</w:t>
      </w:r>
      <w:r w:rsidRPr="0F2408A1" w:rsidR="6E474468">
        <w:rPr>
          <w:noProof w:val="0"/>
          <w:lang w:val="en-US"/>
        </w:rPr>
        <w:t xml:space="preserve"> a</w:t>
      </w:r>
      <w:r w:rsidRPr="0F2408A1" w:rsidR="3AB31E4D">
        <w:rPr>
          <w:noProof w:val="0"/>
          <w:lang w:val="en-US"/>
        </w:rPr>
        <w:t>n off white or duller background is more preferable to low vis</w:t>
      </w:r>
      <w:r w:rsidRPr="0F2408A1" w:rsidR="0A880F1A">
        <w:rPr>
          <w:noProof w:val="0"/>
          <w:lang w:val="en-US"/>
        </w:rPr>
        <w:t>i</w:t>
      </w:r>
      <w:r w:rsidRPr="0F2408A1" w:rsidR="3AB31E4D">
        <w:rPr>
          <w:noProof w:val="0"/>
          <w:lang w:val="en-US"/>
        </w:rPr>
        <w:t>on attendees as this will go some wa</w:t>
      </w:r>
      <w:r w:rsidRPr="0F2408A1" w:rsidR="42FF25E3">
        <w:rPr>
          <w:noProof w:val="0"/>
          <w:lang w:val="en-US"/>
        </w:rPr>
        <w:t xml:space="preserve">y </w:t>
      </w:r>
      <w:r w:rsidRPr="0F2408A1" w:rsidR="3AB31E4D">
        <w:rPr>
          <w:noProof w:val="0"/>
          <w:lang w:val="en-US"/>
        </w:rPr>
        <w:t xml:space="preserve">to preventing glare. Inverted </w:t>
      </w:r>
      <w:proofErr w:type="spellStart"/>
      <w:r w:rsidRPr="0F2408A1" w:rsidR="3AB31E4D">
        <w:rPr>
          <w:noProof w:val="0"/>
          <w:lang w:val="en-US"/>
        </w:rPr>
        <w:t>colours</w:t>
      </w:r>
      <w:proofErr w:type="spellEnd"/>
      <w:r w:rsidRPr="0F2408A1" w:rsidR="3AB31E4D">
        <w:rPr>
          <w:noProof w:val="0"/>
          <w:lang w:val="en-US"/>
        </w:rPr>
        <w:t xml:space="preserve"> are also </w:t>
      </w:r>
      <w:r w:rsidRPr="0F2408A1" w:rsidR="66A87274">
        <w:rPr>
          <w:noProof w:val="0"/>
          <w:lang w:val="en-US"/>
        </w:rPr>
        <w:t xml:space="preserve">an option here. </w:t>
      </w:r>
    </w:p>
    <w:p w:rsidR="66A87274" w:rsidP="40D9C82F" w:rsidRDefault="66A87274" w14:paraId="4A808745" w14:textId="7F391772">
      <w:pPr>
        <w:pStyle w:val="Normal"/>
        <w:bidi w:val="0"/>
        <w:spacing w:before="0" w:beforeAutospacing="off" w:after="0" w:afterAutospacing="off" w:line="360" w:lineRule="auto"/>
        <w:ind w:left="0" w:right="0"/>
        <w:jc w:val="left"/>
        <w:rPr>
          <w:noProof w:val="0"/>
          <w:lang w:val="en-US"/>
        </w:rPr>
      </w:pPr>
      <w:r w:rsidRPr="40D9C82F" w:rsidR="66A87274">
        <w:rPr>
          <w:noProof w:val="0"/>
          <w:lang w:val="en-US"/>
        </w:rPr>
        <w:t xml:space="preserve">Do not use </w:t>
      </w:r>
      <w:proofErr w:type="spellStart"/>
      <w:r w:rsidRPr="40D9C82F" w:rsidR="66A87274">
        <w:rPr>
          <w:noProof w:val="0"/>
          <w:lang w:val="en-US"/>
        </w:rPr>
        <w:t>coloured</w:t>
      </w:r>
      <w:proofErr w:type="spellEnd"/>
      <w:r w:rsidRPr="40D9C82F" w:rsidR="66A87274">
        <w:rPr>
          <w:noProof w:val="0"/>
          <w:lang w:val="en-US"/>
        </w:rPr>
        <w:t xml:space="preserve"> text to highlight a point</w:t>
      </w:r>
    </w:p>
    <w:p w:rsidR="049FCA3F" w:rsidP="40D9C82F" w:rsidRDefault="049FCA3F" w14:paraId="0A017BCA" w14:textId="40F3715A">
      <w:pPr>
        <w:pStyle w:val="Normal"/>
        <w:bidi w:val="0"/>
        <w:spacing w:before="0" w:beforeAutospacing="off" w:after="0" w:afterAutospacing="off" w:line="360" w:lineRule="auto"/>
        <w:ind w:left="0" w:right="0"/>
        <w:jc w:val="left"/>
        <w:rPr>
          <w:noProof w:val="0"/>
          <w:lang w:val="en-US"/>
        </w:rPr>
      </w:pPr>
      <w:r w:rsidRPr="40D9C82F" w:rsidR="049FCA3F">
        <w:rPr>
          <w:noProof w:val="0"/>
          <w:lang w:val="en-US"/>
        </w:rPr>
        <w:t xml:space="preserve">Any diagrams or graphs should also be the same base </w:t>
      </w:r>
      <w:proofErr w:type="spellStart"/>
      <w:r w:rsidRPr="40D9C82F" w:rsidR="049FCA3F">
        <w:rPr>
          <w:noProof w:val="0"/>
          <w:lang w:val="en-US"/>
        </w:rPr>
        <w:t>colour</w:t>
      </w:r>
      <w:proofErr w:type="spellEnd"/>
      <w:r w:rsidRPr="40D9C82F" w:rsidR="049FCA3F">
        <w:rPr>
          <w:noProof w:val="0"/>
          <w:lang w:val="en-US"/>
        </w:rPr>
        <w:t xml:space="preserve"> scheme as the main presentation – good contrast will enable </w:t>
      </w:r>
      <w:r w:rsidRPr="40D9C82F" w:rsidR="703B377D">
        <w:rPr>
          <w:noProof w:val="0"/>
          <w:lang w:val="en-US"/>
        </w:rPr>
        <w:t xml:space="preserve">those that are </w:t>
      </w:r>
      <w:proofErr w:type="spellStart"/>
      <w:r w:rsidRPr="40D9C82F" w:rsidR="703B377D">
        <w:rPr>
          <w:noProof w:val="0"/>
          <w:lang w:val="en-US"/>
        </w:rPr>
        <w:t>colour</w:t>
      </w:r>
      <w:proofErr w:type="spellEnd"/>
      <w:r w:rsidRPr="40D9C82F" w:rsidR="703B377D">
        <w:rPr>
          <w:noProof w:val="0"/>
          <w:lang w:val="en-US"/>
        </w:rPr>
        <w:t xml:space="preserve"> blind to distinguish shapes.</w:t>
      </w:r>
    </w:p>
    <w:p w:rsidR="40D9C82F" w:rsidP="40D9C82F" w:rsidRDefault="40D9C82F" w14:paraId="72B979F6" w14:textId="48B0FB79">
      <w:pPr>
        <w:pStyle w:val="Normal"/>
        <w:bidi w:val="0"/>
        <w:spacing w:before="0" w:beforeAutospacing="off" w:after="0" w:afterAutospacing="off" w:line="360" w:lineRule="auto"/>
        <w:ind w:left="0" w:right="0"/>
        <w:jc w:val="left"/>
        <w:rPr>
          <w:noProof w:val="0"/>
          <w:lang w:val="en-US"/>
        </w:rPr>
      </w:pPr>
    </w:p>
    <w:p w:rsidR="113EB694" w:rsidP="40D9C82F" w:rsidRDefault="113EB694" w14:paraId="260F56D1" w14:textId="16ED7AFB">
      <w:pPr>
        <w:pStyle w:val="Heading2"/>
        <w:bidi w:val="0"/>
        <w:rPr>
          <w:rFonts w:ascii="Arial" w:hAnsi="Arial" w:eastAsia="Arial" w:cs="Arial"/>
          <w:b w:val="0"/>
          <w:bCs w:val="0"/>
          <w:i w:val="0"/>
          <w:iCs w:val="0"/>
          <w:noProof w:val="0"/>
          <w:color w:val="000000" w:themeColor="text1" w:themeTint="FF" w:themeShade="FF"/>
          <w:sz w:val="28"/>
          <w:szCs w:val="28"/>
          <w:lang w:val="en-US"/>
        </w:rPr>
      </w:pPr>
      <w:r w:rsidRPr="40D9C82F" w:rsidR="113EB694">
        <w:rPr>
          <w:noProof w:val="0"/>
          <w:lang w:val="en-US"/>
        </w:rPr>
        <w:t>Tables</w:t>
      </w:r>
    </w:p>
    <w:p w:rsidR="113EB694" w:rsidP="40D9C82F" w:rsidRDefault="113EB694" w14:paraId="0041919C" w14:textId="66E46346">
      <w:pPr>
        <w:pStyle w:val="Normal"/>
        <w:bidi w:val="0"/>
      </w:pPr>
      <w:r w:rsidRPr="40D9C82F" w:rsidR="113EB694">
        <w:rPr>
          <w:noProof w:val="0"/>
          <w:lang w:val="en-US"/>
        </w:rPr>
        <w:t>Use a simple table structure, and specify column header information.</w:t>
      </w:r>
    </w:p>
    <w:p w:rsidR="113EB694" w:rsidP="40D9C82F" w:rsidRDefault="113EB694" w14:paraId="17A6C8DE" w14:textId="137327AD">
      <w:pPr>
        <w:pStyle w:val="Normal"/>
        <w:bidi w:val="0"/>
      </w:pPr>
      <w:r w:rsidRPr="40D9C82F" w:rsidR="113EB694">
        <w:rPr>
          <w:noProof w:val="0"/>
          <w:lang w:val="en-US"/>
        </w:rPr>
        <w:t xml:space="preserve">Screen readers keep track of their location in a table by counting table cells. </w:t>
      </w:r>
      <w:r w:rsidRPr="40D9C82F" w:rsidR="113EB694">
        <w:rPr>
          <w:noProof w:val="0"/>
          <w:lang w:val="en-US"/>
        </w:rPr>
        <w:t>Screen readers also use header information to identify rows and columns.</w:t>
      </w:r>
      <w:r w:rsidRPr="40D9C82F" w:rsidR="53958A36">
        <w:rPr>
          <w:noProof w:val="0"/>
          <w:lang w:val="en-US"/>
        </w:rPr>
        <w:t xml:space="preserve"> </w:t>
      </w:r>
      <w:r w:rsidRPr="40D9C82F" w:rsidR="53958A36">
        <w:rPr>
          <w:noProof w:val="0"/>
          <w:lang w:val="en-US"/>
        </w:rPr>
        <w:t>Don't contain split cells, merged cells, or nested tables.</w:t>
      </w:r>
    </w:p>
    <w:p w:rsidR="40D9C82F" w:rsidP="40D9C82F" w:rsidRDefault="40D9C82F" w14:paraId="13F98895" w14:textId="75CBF049">
      <w:pPr>
        <w:bidi w:val="0"/>
        <w:spacing w:line="360" w:lineRule="auto"/>
        <w:rPr>
          <w:rFonts w:ascii="Arial" w:hAnsi="Arial" w:eastAsia="Arial" w:cs="Arial"/>
          <w:b w:val="0"/>
          <w:bCs w:val="0"/>
          <w:i w:val="0"/>
          <w:iCs w:val="0"/>
          <w:noProof w:val="0"/>
          <w:color w:val="000000" w:themeColor="text1" w:themeTint="FF" w:themeShade="FF"/>
          <w:sz w:val="28"/>
          <w:szCs w:val="28"/>
          <w:lang w:val="en-GB"/>
        </w:rPr>
      </w:pPr>
    </w:p>
    <w:p w:rsidR="1811FD9B" w:rsidP="40D9C82F" w:rsidRDefault="1811FD9B" w14:paraId="7C8F1929" w14:textId="4C440C53">
      <w:pPr>
        <w:pStyle w:val="Heading2"/>
        <w:bidi w:val="0"/>
        <w:spacing w:line="360" w:lineRule="auto"/>
        <w:rPr>
          <w:rFonts w:ascii="Arial" w:hAnsi="Arial" w:eastAsia="Arial" w:cs="Arial"/>
          <w:b w:val="1"/>
          <w:bCs w:val="1"/>
          <w:i w:val="0"/>
          <w:iCs w:val="0"/>
          <w:noProof w:val="0"/>
          <w:color w:val="000000" w:themeColor="text1" w:themeTint="FF" w:themeShade="FF"/>
          <w:sz w:val="36"/>
          <w:szCs w:val="36"/>
          <w:lang w:val="en-GB"/>
        </w:rPr>
      </w:pPr>
      <w:r w:rsidRPr="40D9C82F" w:rsidR="1811FD9B">
        <w:rPr>
          <w:rFonts w:ascii="Arial" w:hAnsi="Arial" w:eastAsia="Arial" w:cs="Arial"/>
          <w:b w:val="1"/>
          <w:bCs w:val="1"/>
          <w:i w:val="0"/>
          <w:iCs w:val="0"/>
          <w:noProof w:val="0"/>
          <w:color w:val="000000" w:themeColor="text1" w:themeTint="FF" w:themeShade="FF"/>
          <w:sz w:val="36"/>
          <w:szCs w:val="36"/>
          <w:lang w:val="en-US"/>
        </w:rPr>
        <w:t xml:space="preserve">Images </w:t>
      </w:r>
    </w:p>
    <w:p w:rsidR="1811FD9B" w:rsidP="40D9C82F" w:rsidRDefault="1811FD9B" w14:paraId="02E2CA35" w14:textId="16BD0905">
      <w:pPr>
        <w:bidi w:val="0"/>
        <w:spacing w:line="360" w:lineRule="auto"/>
        <w:rPr>
          <w:rFonts w:ascii="Arial" w:hAnsi="Arial" w:eastAsia="Arial" w:cs="Arial"/>
          <w:b w:val="0"/>
          <w:bCs w:val="0"/>
          <w:i w:val="0"/>
          <w:iCs w:val="0"/>
          <w:noProof w:val="0"/>
          <w:color w:val="000000" w:themeColor="text1" w:themeTint="FF" w:themeShade="FF"/>
          <w:sz w:val="28"/>
          <w:szCs w:val="28"/>
          <w:lang w:val="en-GB"/>
        </w:rPr>
      </w:pPr>
      <w:r w:rsidRPr="40D9C82F" w:rsidR="1811FD9B">
        <w:rPr>
          <w:rFonts w:ascii="Arial" w:hAnsi="Arial" w:eastAsia="Arial" w:cs="Arial"/>
          <w:b w:val="0"/>
          <w:bCs w:val="0"/>
          <w:i w:val="0"/>
          <w:iCs w:val="0"/>
          <w:noProof w:val="0"/>
          <w:color w:val="000000" w:themeColor="text1" w:themeTint="FF" w:themeShade="FF"/>
          <w:sz w:val="28"/>
          <w:szCs w:val="28"/>
          <w:lang w:val="en-US"/>
        </w:rPr>
        <w:t xml:space="preserve">As with Word, any images used in PowerPoint should be formatted to include alt text.  </w:t>
      </w:r>
    </w:p>
    <w:p w:rsidR="1811FD9B" w:rsidP="40D9C82F" w:rsidRDefault="1811FD9B" w14:paraId="381613A0" w14:textId="5CE90135">
      <w:pPr>
        <w:bidi w:val="0"/>
        <w:spacing w:line="360" w:lineRule="auto"/>
        <w:rPr>
          <w:rFonts w:ascii="Arial" w:hAnsi="Arial" w:eastAsia="Arial" w:cs="Arial"/>
          <w:b w:val="1"/>
          <w:bCs w:val="1"/>
          <w:i w:val="0"/>
          <w:iCs w:val="0"/>
          <w:noProof w:val="0"/>
          <w:color w:val="000000" w:themeColor="text1" w:themeTint="FF" w:themeShade="FF"/>
          <w:sz w:val="28"/>
          <w:szCs w:val="28"/>
          <w:lang w:val="en-US"/>
        </w:rPr>
      </w:pPr>
      <w:r w:rsidRPr="40D9C82F" w:rsidR="1811FD9B">
        <w:rPr>
          <w:rFonts w:ascii="Arial" w:hAnsi="Arial" w:eastAsia="Arial" w:cs="Arial"/>
          <w:b w:val="1"/>
          <w:bCs w:val="1"/>
          <w:i w:val="0"/>
          <w:iCs w:val="0"/>
          <w:noProof w:val="0"/>
          <w:color w:val="000000" w:themeColor="text1" w:themeTint="FF" w:themeShade="FF"/>
          <w:sz w:val="28"/>
          <w:szCs w:val="28"/>
          <w:lang w:val="en-US"/>
        </w:rPr>
        <w:t>In PowerPoint 2016</w:t>
      </w:r>
      <w:r w:rsidRPr="40D9C82F" w:rsidR="7710968B">
        <w:rPr>
          <w:rFonts w:ascii="Arial" w:hAnsi="Arial" w:eastAsia="Arial" w:cs="Arial"/>
          <w:b w:val="1"/>
          <w:bCs w:val="1"/>
          <w:i w:val="0"/>
          <w:iCs w:val="0"/>
          <w:noProof w:val="0"/>
          <w:color w:val="000000" w:themeColor="text1" w:themeTint="FF" w:themeShade="FF"/>
          <w:sz w:val="28"/>
          <w:szCs w:val="28"/>
          <w:lang w:val="en-US"/>
        </w:rPr>
        <w:t xml:space="preserve"> and later</w:t>
      </w:r>
    </w:p>
    <w:p w:rsidR="1811FD9B" w:rsidP="40D9C82F" w:rsidRDefault="1811FD9B" w14:paraId="5BC60B34" w14:textId="0F95605F">
      <w:pPr>
        <w:pStyle w:val="ListParagraph"/>
        <w:numPr>
          <w:ilvl w:val="0"/>
          <w:numId w:val="13"/>
        </w:numPr>
        <w:bidi w:val="0"/>
        <w:spacing w:line="360" w:lineRule="auto"/>
        <w:rPr>
          <w:rFonts w:ascii="Arial" w:hAnsi="Arial" w:eastAsia="Arial" w:cs="Arial"/>
          <w:b w:val="0"/>
          <w:bCs w:val="0"/>
          <w:i w:val="0"/>
          <w:iCs w:val="0"/>
          <w:noProof w:val="0"/>
          <w:color w:val="000000" w:themeColor="text1" w:themeTint="FF" w:themeShade="FF"/>
          <w:sz w:val="28"/>
          <w:szCs w:val="28"/>
          <w:lang w:val="en-GB"/>
        </w:rPr>
      </w:pPr>
      <w:r w:rsidRPr="40D9C82F" w:rsidR="1811FD9B">
        <w:rPr>
          <w:rFonts w:ascii="Arial" w:hAnsi="Arial" w:eastAsia="Arial" w:cs="Arial"/>
          <w:b w:val="0"/>
          <w:bCs w:val="0"/>
          <w:i w:val="0"/>
          <w:iCs w:val="0"/>
          <w:noProof w:val="0"/>
          <w:color w:val="000000" w:themeColor="text1" w:themeTint="FF" w:themeShade="FF"/>
          <w:sz w:val="28"/>
          <w:szCs w:val="28"/>
          <w:lang w:val="en-US"/>
        </w:rPr>
        <w:t>Right click the image and select “Format Picture”</w:t>
      </w:r>
    </w:p>
    <w:p w:rsidR="1811FD9B" w:rsidP="40D9C82F" w:rsidRDefault="1811FD9B" w14:paraId="712B6969" w14:textId="39AAA12B">
      <w:pPr>
        <w:pStyle w:val="ListParagraph"/>
        <w:numPr>
          <w:ilvl w:val="0"/>
          <w:numId w:val="13"/>
        </w:numPr>
        <w:bidi w:val="0"/>
        <w:spacing w:line="360" w:lineRule="auto"/>
        <w:rPr>
          <w:rFonts w:ascii="Arial" w:hAnsi="Arial" w:eastAsia="Arial" w:cs="Arial"/>
          <w:b w:val="0"/>
          <w:bCs w:val="0"/>
          <w:i w:val="0"/>
          <w:iCs w:val="0"/>
          <w:noProof w:val="0"/>
          <w:color w:val="000000" w:themeColor="text1" w:themeTint="FF" w:themeShade="FF"/>
          <w:sz w:val="28"/>
          <w:szCs w:val="28"/>
          <w:lang w:val="en-GB"/>
        </w:rPr>
      </w:pPr>
      <w:r w:rsidRPr="40D9C82F" w:rsidR="1811FD9B">
        <w:rPr>
          <w:rFonts w:ascii="Arial" w:hAnsi="Arial" w:eastAsia="Arial" w:cs="Arial"/>
          <w:b w:val="0"/>
          <w:bCs w:val="0"/>
          <w:i w:val="0"/>
          <w:iCs w:val="0"/>
          <w:noProof w:val="0"/>
          <w:color w:val="000000" w:themeColor="text1" w:themeTint="FF" w:themeShade="FF"/>
          <w:sz w:val="28"/>
          <w:szCs w:val="28"/>
          <w:lang w:val="en-US"/>
        </w:rPr>
        <w:t>In the Format Picture pane select the third icon (Size and Properties)</w:t>
      </w:r>
    </w:p>
    <w:p w:rsidR="1811FD9B" w:rsidP="40D9C82F" w:rsidRDefault="1811FD9B" w14:paraId="7E38AD08" w14:textId="6CCFC82E">
      <w:pPr>
        <w:pStyle w:val="ListParagraph"/>
        <w:numPr>
          <w:ilvl w:val="0"/>
          <w:numId w:val="13"/>
        </w:numPr>
        <w:bidi w:val="0"/>
        <w:spacing w:line="360" w:lineRule="auto"/>
        <w:rPr>
          <w:rFonts w:ascii="Arial" w:hAnsi="Arial" w:eastAsia="Arial" w:cs="Arial"/>
          <w:b w:val="0"/>
          <w:bCs w:val="0"/>
          <w:i w:val="0"/>
          <w:iCs w:val="0"/>
          <w:noProof w:val="0"/>
          <w:color w:val="000000" w:themeColor="text1" w:themeTint="FF" w:themeShade="FF"/>
          <w:sz w:val="28"/>
          <w:szCs w:val="28"/>
          <w:lang w:val="en-GB"/>
        </w:rPr>
      </w:pPr>
      <w:r w:rsidRPr="40D9C82F" w:rsidR="1811FD9B">
        <w:rPr>
          <w:rFonts w:ascii="Arial" w:hAnsi="Arial" w:eastAsia="Arial" w:cs="Arial"/>
          <w:b w:val="0"/>
          <w:bCs w:val="0"/>
          <w:i w:val="0"/>
          <w:iCs w:val="0"/>
          <w:noProof w:val="0"/>
          <w:color w:val="000000" w:themeColor="text1" w:themeTint="FF" w:themeShade="FF"/>
          <w:sz w:val="28"/>
          <w:szCs w:val="28"/>
          <w:lang w:val="en-US"/>
        </w:rPr>
        <w:t xml:space="preserve">Select Alt Text and type a description of the image in the “Description” box.  </w:t>
      </w:r>
      <w:r w:rsidRPr="40D9C82F" w:rsidR="1811FD9B">
        <w:rPr>
          <w:rFonts w:ascii="Arial" w:hAnsi="Arial" w:eastAsia="Arial" w:cs="Arial"/>
          <w:b w:val="1"/>
          <w:bCs w:val="1"/>
          <w:i w:val="0"/>
          <w:iCs w:val="0"/>
          <w:noProof w:val="0"/>
          <w:color w:val="000000" w:themeColor="text1" w:themeTint="FF" w:themeShade="FF"/>
          <w:sz w:val="28"/>
          <w:szCs w:val="28"/>
          <w:lang w:val="en-US"/>
        </w:rPr>
        <w:t>Do not</w:t>
      </w:r>
      <w:r w:rsidRPr="40D9C82F" w:rsidR="1811FD9B">
        <w:rPr>
          <w:rFonts w:ascii="Arial" w:hAnsi="Arial" w:eastAsia="Arial" w:cs="Arial"/>
          <w:b w:val="0"/>
          <w:bCs w:val="0"/>
          <w:i w:val="0"/>
          <w:iCs w:val="0"/>
          <w:noProof w:val="0"/>
          <w:color w:val="000000" w:themeColor="text1" w:themeTint="FF" w:themeShade="FF"/>
          <w:sz w:val="28"/>
          <w:szCs w:val="28"/>
          <w:lang w:val="en-US"/>
        </w:rPr>
        <w:t xml:space="preserve"> add any text to the “Title” box.</w:t>
      </w:r>
    </w:p>
    <w:p w:rsidR="3872E1B8" w:rsidP="40D9C82F" w:rsidRDefault="3872E1B8" w14:paraId="76F9A806" w14:textId="1EEFA923">
      <w:pPr>
        <w:pStyle w:val="ListParagraph"/>
        <w:numPr>
          <w:ilvl w:val="0"/>
          <w:numId w:val="13"/>
        </w:numPr>
        <w:bidi w:val="0"/>
        <w:spacing w:line="360" w:lineRule="auto"/>
        <w:rPr>
          <w:b w:val="0"/>
          <w:bCs w:val="0"/>
          <w:i w:val="0"/>
          <w:iCs w:val="0"/>
          <w:noProof w:val="0"/>
          <w:color w:val="000000" w:themeColor="text1" w:themeTint="FF" w:themeShade="FF"/>
          <w:sz w:val="28"/>
          <w:szCs w:val="28"/>
          <w:lang w:val="en-US"/>
        </w:rPr>
      </w:pPr>
      <w:r w:rsidRPr="40D9C82F" w:rsidR="3872E1B8">
        <w:rPr>
          <w:rFonts w:ascii="Arial" w:hAnsi="Arial" w:eastAsia="Arial" w:cs="Arial"/>
          <w:b w:val="0"/>
          <w:bCs w:val="0"/>
          <w:i w:val="0"/>
          <w:iCs w:val="0"/>
          <w:noProof w:val="0"/>
          <w:color w:val="000000" w:themeColor="text1" w:themeTint="FF" w:themeShade="FF"/>
          <w:sz w:val="28"/>
          <w:szCs w:val="28"/>
          <w:lang w:val="en-US"/>
        </w:rPr>
        <w:t>If images have to be included remember that you must provide an audio des</w:t>
      </w:r>
      <w:r w:rsidRPr="40D9C82F" w:rsidR="622F0206">
        <w:rPr>
          <w:rFonts w:ascii="Arial" w:hAnsi="Arial" w:eastAsia="Arial" w:cs="Arial"/>
          <w:b w:val="0"/>
          <w:bCs w:val="0"/>
          <w:i w:val="0"/>
          <w:iCs w:val="0"/>
          <w:noProof w:val="0"/>
          <w:color w:val="000000" w:themeColor="text1" w:themeTint="FF" w:themeShade="FF"/>
          <w:sz w:val="28"/>
          <w:szCs w:val="28"/>
          <w:lang w:val="en-US"/>
        </w:rPr>
        <w:t>cription of the image as it appears on the presentation.</w:t>
      </w:r>
    </w:p>
    <w:p w:rsidR="40D9C82F" w:rsidP="40D9C82F" w:rsidRDefault="40D9C82F" w14:paraId="4DBBD89D" w14:textId="2C0B2496">
      <w:pPr>
        <w:bidi w:val="0"/>
        <w:spacing w:line="360" w:lineRule="auto"/>
        <w:rPr>
          <w:rFonts w:ascii="Arial" w:hAnsi="Arial" w:eastAsia="Arial" w:cs="Arial"/>
          <w:b w:val="0"/>
          <w:bCs w:val="0"/>
          <w:i w:val="0"/>
          <w:iCs w:val="0"/>
          <w:noProof w:val="0"/>
          <w:color w:val="000000" w:themeColor="text1" w:themeTint="FF" w:themeShade="FF"/>
          <w:sz w:val="28"/>
          <w:szCs w:val="28"/>
          <w:lang w:val="en-GB"/>
        </w:rPr>
      </w:pPr>
    </w:p>
    <w:p w:rsidR="1811FD9B" w:rsidP="40D9C82F" w:rsidRDefault="1811FD9B" w14:paraId="2C1715ED" w14:textId="6DF36DC7">
      <w:pPr>
        <w:pStyle w:val="Heading2"/>
        <w:bidi w:val="0"/>
        <w:spacing w:line="360" w:lineRule="auto"/>
        <w:rPr>
          <w:rFonts w:ascii="Arial" w:hAnsi="Arial" w:eastAsia="Arial" w:cs="Arial"/>
          <w:b w:val="1"/>
          <w:bCs w:val="1"/>
          <w:i w:val="0"/>
          <w:iCs w:val="0"/>
          <w:noProof w:val="0"/>
          <w:color w:val="000000" w:themeColor="text1" w:themeTint="FF" w:themeShade="FF"/>
          <w:sz w:val="36"/>
          <w:szCs w:val="36"/>
          <w:lang w:val="en-GB"/>
        </w:rPr>
      </w:pPr>
      <w:r w:rsidRPr="40D9C82F" w:rsidR="1811FD9B">
        <w:rPr>
          <w:rFonts w:ascii="Arial" w:hAnsi="Arial" w:eastAsia="Arial" w:cs="Arial"/>
          <w:b w:val="1"/>
          <w:bCs w:val="1"/>
          <w:i w:val="0"/>
          <w:iCs w:val="0"/>
          <w:noProof w:val="0"/>
          <w:color w:val="000000" w:themeColor="text1" w:themeTint="FF" w:themeShade="FF"/>
          <w:sz w:val="36"/>
          <w:szCs w:val="36"/>
          <w:lang w:val="en-US"/>
        </w:rPr>
        <w:t>Animation</w:t>
      </w:r>
    </w:p>
    <w:p w:rsidR="1811FD9B" w:rsidP="40D9C82F" w:rsidRDefault="1811FD9B" w14:paraId="378EB6C0" w14:textId="3859ADD7">
      <w:pPr>
        <w:bidi w:val="0"/>
        <w:spacing w:line="360" w:lineRule="auto"/>
        <w:rPr>
          <w:rFonts w:ascii="Arial" w:hAnsi="Arial" w:eastAsia="Arial" w:cs="Arial"/>
          <w:b w:val="0"/>
          <w:bCs w:val="0"/>
          <w:i w:val="0"/>
          <w:iCs w:val="0"/>
          <w:noProof w:val="0"/>
          <w:color w:val="000000" w:themeColor="text1" w:themeTint="FF" w:themeShade="FF"/>
          <w:sz w:val="28"/>
          <w:szCs w:val="28"/>
          <w:lang w:val="en-GB"/>
        </w:rPr>
      </w:pPr>
      <w:r w:rsidRPr="40D9C82F" w:rsidR="1811FD9B">
        <w:rPr>
          <w:rFonts w:ascii="Arial" w:hAnsi="Arial" w:eastAsia="Arial" w:cs="Arial"/>
          <w:b w:val="0"/>
          <w:bCs w:val="0"/>
          <w:i w:val="0"/>
          <w:iCs w:val="0"/>
          <w:noProof w:val="0"/>
          <w:color w:val="000000" w:themeColor="text1" w:themeTint="FF" w:themeShade="FF"/>
          <w:sz w:val="28"/>
          <w:szCs w:val="28"/>
          <w:lang w:val="en-US"/>
        </w:rPr>
        <w:t xml:space="preserve">It is best to avoid using animation, however, where animation is necessary to the content of the presentation (e.g. revealing answers to a quiz) ensure that you use simple animation effects.  </w:t>
      </w:r>
    </w:p>
    <w:p w:rsidR="40D9C82F" w:rsidP="40D9C82F" w:rsidRDefault="40D9C82F" w14:paraId="797C6829" w14:textId="41330294">
      <w:pPr>
        <w:bidi w:val="0"/>
        <w:spacing w:line="360" w:lineRule="auto"/>
        <w:rPr>
          <w:rFonts w:ascii="Arial" w:hAnsi="Arial" w:eastAsia="Arial" w:cs="Arial"/>
          <w:b w:val="0"/>
          <w:bCs w:val="0"/>
          <w:i w:val="0"/>
          <w:iCs w:val="0"/>
          <w:noProof w:val="0"/>
          <w:color w:val="000000" w:themeColor="text1" w:themeTint="FF" w:themeShade="FF"/>
          <w:sz w:val="28"/>
          <w:szCs w:val="28"/>
          <w:lang w:val="en-GB"/>
        </w:rPr>
      </w:pPr>
    </w:p>
    <w:p w:rsidR="1811FD9B" w:rsidP="40D9C82F" w:rsidRDefault="1811FD9B" w14:paraId="30EC85BB" w14:textId="48C08EF7">
      <w:pPr>
        <w:pStyle w:val="Heading2"/>
        <w:bidi w:val="0"/>
        <w:spacing w:line="360" w:lineRule="auto"/>
        <w:rPr>
          <w:rFonts w:ascii="Arial" w:hAnsi="Arial" w:eastAsia="Arial" w:cs="Arial"/>
          <w:b w:val="1"/>
          <w:bCs w:val="1"/>
          <w:i w:val="0"/>
          <w:iCs w:val="0"/>
          <w:noProof w:val="0"/>
          <w:color w:val="000000" w:themeColor="text1" w:themeTint="FF" w:themeShade="FF"/>
          <w:sz w:val="36"/>
          <w:szCs w:val="36"/>
          <w:lang w:val="en-GB"/>
        </w:rPr>
      </w:pPr>
      <w:r w:rsidRPr="40D9C82F" w:rsidR="1811FD9B">
        <w:rPr>
          <w:rFonts w:ascii="Arial" w:hAnsi="Arial" w:eastAsia="Arial" w:cs="Arial"/>
          <w:b w:val="1"/>
          <w:bCs w:val="1"/>
          <w:i w:val="0"/>
          <w:iCs w:val="0"/>
          <w:noProof w:val="0"/>
          <w:color w:val="000000" w:themeColor="text1" w:themeTint="FF" w:themeShade="FF"/>
          <w:sz w:val="36"/>
          <w:szCs w:val="36"/>
          <w:lang w:val="en-US"/>
        </w:rPr>
        <w:t>Hyperlinks</w:t>
      </w:r>
    </w:p>
    <w:p w:rsidR="1811FD9B" w:rsidP="40D9C82F" w:rsidRDefault="1811FD9B" w14:paraId="2B87B486" w14:textId="4733C5D6">
      <w:pPr>
        <w:bidi w:val="0"/>
        <w:spacing w:line="360" w:lineRule="auto"/>
        <w:rPr>
          <w:rFonts w:ascii="Arial" w:hAnsi="Arial" w:eastAsia="Arial" w:cs="Arial"/>
          <w:b w:val="0"/>
          <w:bCs w:val="0"/>
          <w:i w:val="0"/>
          <w:iCs w:val="0"/>
          <w:noProof w:val="0"/>
          <w:color w:val="000000" w:themeColor="text1" w:themeTint="FF" w:themeShade="FF"/>
          <w:sz w:val="28"/>
          <w:szCs w:val="28"/>
          <w:lang w:val="en-GB"/>
        </w:rPr>
      </w:pPr>
      <w:r w:rsidRPr="40D9C82F" w:rsidR="1811FD9B">
        <w:rPr>
          <w:rFonts w:ascii="Arial" w:hAnsi="Arial" w:eastAsia="Arial" w:cs="Arial"/>
          <w:b w:val="0"/>
          <w:bCs w:val="0"/>
          <w:i w:val="0"/>
          <w:iCs w:val="0"/>
          <w:noProof w:val="0"/>
          <w:color w:val="000000" w:themeColor="text1" w:themeTint="FF" w:themeShade="FF"/>
          <w:sz w:val="28"/>
          <w:szCs w:val="28"/>
          <w:lang w:val="en-US"/>
        </w:rPr>
        <w:t xml:space="preserve">Hyperlinks within the presentation should be descriptive.  If the presentation is going to be printed as a handout and provided electronically both a description and the website URL could be included in the link text e.g. </w:t>
      </w:r>
      <w:hyperlink r:id="Rc7558a38e8ad4167">
        <w:r w:rsidRPr="40D9C82F" w:rsidR="1811FD9B">
          <w:rPr>
            <w:rStyle w:val="Hyperlink"/>
            <w:rFonts w:ascii="Arial" w:hAnsi="Arial" w:eastAsia="Arial" w:cs="Arial"/>
            <w:b w:val="0"/>
            <w:bCs w:val="0"/>
            <w:i w:val="0"/>
            <w:iCs w:val="0"/>
            <w:strike w:val="0"/>
            <w:dstrike w:val="0"/>
            <w:noProof w:val="0"/>
            <w:sz w:val="28"/>
            <w:szCs w:val="28"/>
            <w:lang w:val="en-US"/>
          </w:rPr>
          <w:t>Visibility Scotland website (visibilityscotland.org.uk)</w:t>
        </w:r>
      </w:hyperlink>
    </w:p>
    <w:p w:rsidR="40D9C82F" w:rsidP="40D9C82F" w:rsidRDefault="40D9C82F" w14:paraId="267D3335" w14:textId="4A1AA164">
      <w:pPr>
        <w:bidi w:val="0"/>
        <w:spacing w:line="360" w:lineRule="auto"/>
        <w:rPr>
          <w:rFonts w:ascii="Arial" w:hAnsi="Arial" w:eastAsia="Arial" w:cs="Arial"/>
          <w:b w:val="0"/>
          <w:bCs w:val="0"/>
          <w:i w:val="0"/>
          <w:iCs w:val="0"/>
          <w:noProof w:val="0"/>
          <w:color w:val="000000" w:themeColor="text1" w:themeTint="FF" w:themeShade="FF"/>
          <w:sz w:val="28"/>
          <w:szCs w:val="28"/>
          <w:lang w:val="en-GB"/>
        </w:rPr>
      </w:pPr>
    </w:p>
    <w:p w:rsidR="1811FD9B" w:rsidP="40D9C82F" w:rsidRDefault="1811FD9B" w14:paraId="7A46DE7F" w14:textId="3D9C3DC3">
      <w:pPr>
        <w:pStyle w:val="Heading2"/>
        <w:bidi w:val="0"/>
        <w:spacing w:line="360" w:lineRule="auto"/>
        <w:rPr>
          <w:rFonts w:ascii="Arial" w:hAnsi="Arial" w:eastAsia="Arial" w:cs="Arial"/>
          <w:b w:val="1"/>
          <w:bCs w:val="1"/>
          <w:i w:val="0"/>
          <w:iCs w:val="0"/>
          <w:noProof w:val="0"/>
          <w:color w:val="000000" w:themeColor="text1" w:themeTint="FF" w:themeShade="FF"/>
          <w:sz w:val="36"/>
          <w:szCs w:val="36"/>
          <w:lang w:val="en-GB"/>
        </w:rPr>
      </w:pPr>
      <w:r w:rsidRPr="40D9C82F" w:rsidR="1811FD9B">
        <w:rPr>
          <w:rFonts w:ascii="Arial" w:hAnsi="Arial" w:eastAsia="Arial" w:cs="Arial"/>
          <w:b w:val="1"/>
          <w:bCs w:val="1"/>
          <w:i w:val="0"/>
          <w:iCs w:val="0"/>
          <w:noProof w:val="0"/>
          <w:color w:val="000000" w:themeColor="text1" w:themeTint="FF" w:themeShade="FF"/>
          <w:sz w:val="36"/>
          <w:szCs w:val="36"/>
          <w:lang w:val="en-US"/>
        </w:rPr>
        <w:t>Check reading order</w:t>
      </w:r>
    </w:p>
    <w:p w:rsidR="1811FD9B" w:rsidP="40D9C82F" w:rsidRDefault="1811FD9B" w14:paraId="4F1494BB" w14:textId="7BEBECD2">
      <w:pPr>
        <w:bidi w:val="0"/>
        <w:spacing w:line="360" w:lineRule="auto"/>
        <w:rPr>
          <w:rFonts w:ascii="Arial" w:hAnsi="Arial" w:eastAsia="Arial" w:cs="Arial"/>
          <w:b w:val="0"/>
          <w:bCs w:val="0"/>
          <w:i w:val="0"/>
          <w:iCs w:val="0"/>
          <w:noProof w:val="0"/>
          <w:color w:val="000000" w:themeColor="text1" w:themeTint="FF" w:themeShade="FF"/>
          <w:sz w:val="28"/>
          <w:szCs w:val="28"/>
          <w:lang w:val="en-GB"/>
        </w:rPr>
      </w:pPr>
      <w:r w:rsidRPr="40D9C82F" w:rsidR="1811FD9B">
        <w:rPr>
          <w:rFonts w:ascii="Arial" w:hAnsi="Arial" w:eastAsia="Arial" w:cs="Arial"/>
          <w:b w:val="0"/>
          <w:bCs w:val="0"/>
          <w:i w:val="0"/>
          <w:iCs w:val="0"/>
          <w:noProof w:val="0"/>
          <w:color w:val="000000" w:themeColor="text1" w:themeTint="FF" w:themeShade="FF"/>
          <w:sz w:val="28"/>
          <w:szCs w:val="28"/>
          <w:lang w:val="en-US"/>
        </w:rPr>
        <w:t>If slide layouts have been used to create a presentation then the reading order should be correct.  However, on occasion you may need to add additional objects to a slide e.g. an image.</w:t>
      </w:r>
    </w:p>
    <w:p w:rsidR="1811FD9B" w:rsidP="40D9C82F" w:rsidRDefault="1811FD9B" w14:paraId="535C8AC0" w14:textId="62087D23">
      <w:pPr>
        <w:pStyle w:val="Normal"/>
        <w:bidi w:val="0"/>
        <w:spacing w:line="360" w:lineRule="auto"/>
        <w:rPr>
          <w:rFonts w:ascii="Arial" w:hAnsi="Arial" w:eastAsia="Arial" w:cs="Arial"/>
          <w:b w:val="0"/>
          <w:bCs w:val="0"/>
          <w:i w:val="0"/>
          <w:iCs w:val="0"/>
          <w:noProof w:val="0"/>
          <w:color w:val="000000" w:themeColor="text1" w:themeTint="FF" w:themeShade="FF"/>
          <w:sz w:val="28"/>
          <w:szCs w:val="28"/>
          <w:lang w:val="en-GB"/>
        </w:rPr>
      </w:pPr>
      <w:r w:rsidRPr="40D9C82F" w:rsidR="1811FD9B">
        <w:rPr>
          <w:rFonts w:ascii="Arial" w:hAnsi="Arial" w:eastAsia="Arial" w:cs="Arial"/>
          <w:b w:val="0"/>
          <w:bCs w:val="0"/>
          <w:i w:val="0"/>
          <w:iCs w:val="0"/>
          <w:noProof w:val="0"/>
          <w:color w:val="000000" w:themeColor="text1" w:themeTint="FF" w:themeShade="FF"/>
          <w:sz w:val="28"/>
          <w:szCs w:val="28"/>
          <w:lang w:val="en-US"/>
        </w:rPr>
        <w:t xml:space="preserve">If you have added any objects to a slide you can check the reading order using the Selection Pane. On the “Home” tab select “Arrange” then “Selection Pane”.    </w:t>
      </w:r>
    </w:p>
    <w:p w:rsidR="40D9C82F" w:rsidP="40D9C82F" w:rsidRDefault="40D9C82F" w14:paraId="1D37F841" w14:textId="1281E40B">
      <w:pPr>
        <w:bidi w:val="0"/>
        <w:spacing w:line="360" w:lineRule="auto"/>
        <w:rPr>
          <w:rFonts w:ascii="Arial" w:hAnsi="Arial" w:eastAsia="Arial" w:cs="Arial"/>
          <w:b w:val="0"/>
          <w:bCs w:val="0"/>
          <w:i w:val="0"/>
          <w:iCs w:val="0"/>
          <w:noProof w:val="0"/>
          <w:color w:val="000000" w:themeColor="text1" w:themeTint="FF" w:themeShade="FF"/>
          <w:sz w:val="28"/>
          <w:szCs w:val="28"/>
          <w:lang w:val="en-GB"/>
        </w:rPr>
      </w:pPr>
    </w:p>
    <w:p w:rsidR="1811FD9B" w:rsidP="40D9C82F" w:rsidRDefault="1811FD9B" w14:paraId="1DB59F95" w14:textId="4BB4999A">
      <w:pPr>
        <w:bidi w:val="0"/>
        <w:spacing w:line="360" w:lineRule="auto"/>
        <w:rPr>
          <w:rFonts w:ascii="Arial" w:hAnsi="Arial" w:eastAsia="Arial" w:cs="Arial"/>
          <w:b w:val="0"/>
          <w:bCs w:val="0"/>
          <w:i w:val="0"/>
          <w:iCs w:val="0"/>
          <w:noProof w:val="0"/>
          <w:color w:val="000000" w:themeColor="text1" w:themeTint="FF" w:themeShade="FF"/>
          <w:sz w:val="28"/>
          <w:szCs w:val="28"/>
          <w:lang w:val="en-GB"/>
        </w:rPr>
      </w:pPr>
      <w:r w:rsidRPr="40D9C82F" w:rsidR="1811FD9B">
        <w:rPr>
          <w:rFonts w:ascii="Arial" w:hAnsi="Arial" w:eastAsia="Arial" w:cs="Arial"/>
          <w:b w:val="0"/>
          <w:bCs w:val="0"/>
          <w:i w:val="0"/>
          <w:iCs w:val="0"/>
          <w:noProof w:val="0"/>
          <w:color w:val="000000" w:themeColor="text1" w:themeTint="FF" w:themeShade="FF"/>
          <w:sz w:val="28"/>
          <w:szCs w:val="28"/>
          <w:lang w:val="en-US"/>
        </w:rPr>
        <w:t xml:space="preserve">When a screen reader reads through a slide in PowerPoint it reads the objects on the slide in the </w:t>
      </w:r>
      <w:r w:rsidRPr="40D9C82F" w:rsidR="1811FD9B">
        <w:rPr>
          <w:rFonts w:ascii="Arial" w:hAnsi="Arial" w:eastAsia="Arial" w:cs="Arial"/>
          <w:b w:val="1"/>
          <w:bCs w:val="1"/>
          <w:i w:val="0"/>
          <w:iCs w:val="0"/>
          <w:noProof w:val="0"/>
          <w:color w:val="000000" w:themeColor="text1" w:themeTint="FF" w:themeShade="FF"/>
          <w:sz w:val="28"/>
          <w:szCs w:val="28"/>
          <w:lang w:val="en-US"/>
        </w:rPr>
        <w:t>reverse order</w:t>
      </w:r>
      <w:r w:rsidRPr="40D9C82F" w:rsidR="1811FD9B">
        <w:rPr>
          <w:rFonts w:ascii="Arial" w:hAnsi="Arial" w:eastAsia="Arial" w:cs="Arial"/>
          <w:b w:val="0"/>
          <w:bCs w:val="0"/>
          <w:i w:val="0"/>
          <w:iCs w:val="0"/>
          <w:noProof w:val="0"/>
          <w:color w:val="000000" w:themeColor="text1" w:themeTint="FF" w:themeShade="FF"/>
          <w:sz w:val="28"/>
          <w:szCs w:val="28"/>
          <w:lang w:val="en-US"/>
        </w:rPr>
        <w:t xml:space="preserve"> listed in the Selection Pane i.e. the slide title (which will be read first) will appear at the bottom of the list in the Selection Pane.  You can reorder the objects on a slide in the Selection Pane if the reading order is not correct. </w:t>
      </w:r>
    </w:p>
    <w:p w:rsidR="40D9C82F" w:rsidP="40D9C82F" w:rsidRDefault="40D9C82F" w14:paraId="6AEB47C4" w14:textId="0FBFF508">
      <w:pPr>
        <w:bidi w:val="0"/>
        <w:spacing w:line="360" w:lineRule="auto"/>
        <w:rPr>
          <w:rFonts w:ascii="Arial" w:hAnsi="Arial" w:eastAsia="Arial" w:cs="Arial"/>
          <w:b w:val="0"/>
          <w:bCs w:val="0"/>
          <w:i w:val="0"/>
          <w:iCs w:val="0"/>
          <w:noProof w:val="0"/>
          <w:color w:val="000000" w:themeColor="text1" w:themeTint="FF" w:themeShade="FF"/>
          <w:sz w:val="28"/>
          <w:szCs w:val="28"/>
          <w:lang w:val="en-GB"/>
        </w:rPr>
      </w:pPr>
    </w:p>
    <w:p w:rsidR="1811FD9B" w:rsidP="40D9C82F" w:rsidRDefault="1811FD9B" w14:paraId="3B29ED4C" w14:textId="2EBF64C0">
      <w:pPr>
        <w:pStyle w:val="Heading2"/>
        <w:bidi w:val="0"/>
        <w:spacing w:line="360" w:lineRule="auto"/>
        <w:rPr>
          <w:rFonts w:ascii="Arial" w:hAnsi="Arial" w:eastAsia="Arial" w:cs="Arial"/>
          <w:b w:val="1"/>
          <w:bCs w:val="1"/>
          <w:i w:val="0"/>
          <w:iCs w:val="0"/>
          <w:noProof w:val="0"/>
          <w:color w:val="000000" w:themeColor="text1" w:themeTint="FF" w:themeShade="FF"/>
          <w:sz w:val="36"/>
          <w:szCs w:val="36"/>
          <w:lang w:val="en-GB"/>
        </w:rPr>
      </w:pPr>
      <w:r w:rsidRPr="40D9C82F" w:rsidR="1811FD9B">
        <w:rPr>
          <w:rFonts w:ascii="Arial" w:hAnsi="Arial" w:eastAsia="Arial" w:cs="Arial"/>
          <w:b w:val="1"/>
          <w:bCs w:val="1"/>
          <w:i w:val="0"/>
          <w:iCs w:val="0"/>
          <w:noProof w:val="0"/>
          <w:color w:val="000000" w:themeColor="text1" w:themeTint="FF" w:themeShade="FF"/>
          <w:sz w:val="36"/>
          <w:szCs w:val="36"/>
          <w:lang w:val="en-US"/>
        </w:rPr>
        <w:t>Printing</w:t>
      </w:r>
    </w:p>
    <w:p w:rsidR="1811FD9B" w:rsidP="40D9C82F" w:rsidRDefault="1811FD9B" w14:paraId="2AD20D24" w14:textId="47ACB351">
      <w:pPr>
        <w:bidi w:val="0"/>
        <w:spacing w:line="360" w:lineRule="auto"/>
        <w:rPr>
          <w:rFonts w:ascii="Arial" w:hAnsi="Arial" w:eastAsia="Arial" w:cs="Arial"/>
          <w:b w:val="0"/>
          <w:bCs w:val="0"/>
          <w:i w:val="0"/>
          <w:iCs w:val="0"/>
          <w:noProof w:val="0"/>
          <w:color w:val="000000" w:themeColor="text1" w:themeTint="FF" w:themeShade="FF"/>
          <w:sz w:val="28"/>
          <w:szCs w:val="28"/>
          <w:lang w:val="en-GB"/>
        </w:rPr>
      </w:pPr>
      <w:r w:rsidRPr="40D9C82F" w:rsidR="1811FD9B">
        <w:rPr>
          <w:rFonts w:ascii="Arial" w:hAnsi="Arial" w:eastAsia="Arial" w:cs="Arial"/>
          <w:b w:val="0"/>
          <w:bCs w:val="0"/>
          <w:i w:val="0"/>
          <w:iCs w:val="0"/>
          <w:noProof w:val="0"/>
          <w:color w:val="000000" w:themeColor="text1" w:themeTint="FF" w:themeShade="FF"/>
          <w:sz w:val="28"/>
          <w:szCs w:val="28"/>
          <w:lang w:val="en-US"/>
        </w:rPr>
        <w:t>If providing printed copies of a presentation to attendees use the three slides per page layout. It is worth taking a few copies of the presentation printed with a slide per page in case any attendees require a larger size.</w:t>
      </w:r>
    </w:p>
    <w:p w:rsidR="40D9C82F" w:rsidP="40D9C82F" w:rsidRDefault="40D9C82F" w14:paraId="32D4A808" w14:textId="702118AD">
      <w:pPr>
        <w:bidi w:val="0"/>
        <w:spacing w:line="360" w:lineRule="auto"/>
        <w:rPr>
          <w:rFonts w:ascii="Arial" w:hAnsi="Arial" w:eastAsia="Arial" w:cs="Arial"/>
          <w:b w:val="0"/>
          <w:bCs w:val="0"/>
          <w:i w:val="0"/>
          <w:iCs w:val="0"/>
          <w:noProof w:val="0"/>
          <w:color w:val="000000" w:themeColor="text1" w:themeTint="FF" w:themeShade="FF"/>
          <w:sz w:val="28"/>
          <w:szCs w:val="28"/>
          <w:lang w:val="en-GB"/>
        </w:rPr>
      </w:pPr>
    </w:p>
    <w:p w:rsidR="1811FD9B" w:rsidP="40D9C82F" w:rsidRDefault="1811FD9B" w14:paraId="1AFBA507" w14:textId="1518EB60">
      <w:pPr>
        <w:bidi w:val="0"/>
        <w:spacing w:line="360" w:lineRule="auto"/>
        <w:rPr>
          <w:rFonts w:ascii="Arial" w:hAnsi="Arial" w:eastAsia="Arial" w:cs="Arial"/>
          <w:b w:val="0"/>
          <w:bCs w:val="0"/>
          <w:i w:val="0"/>
          <w:iCs w:val="0"/>
          <w:noProof w:val="0"/>
          <w:color w:val="000000" w:themeColor="text1" w:themeTint="FF" w:themeShade="FF"/>
          <w:sz w:val="28"/>
          <w:szCs w:val="28"/>
          <w:lang w:val="en-GB"/>
        </w:rPr>
      </w:pPr>
      <w:r w:rsidRPr="40D9C82F" w:rsidR="1811FD9B">
        <w:rPr>
          <w:rFonts w:ascii="Arial" w:hAnsi="Arial" w:eastAsia="Arial" w:cs="Arial"/>
          <w:b w:val="0"/>
          <w:bCs w:val="0"/>
          <w:i w:val="0"/>
          <w:iCs w:val="0"/>
          <w:noProof w:val="0"/>
          <w:color w:val="000000" w:themeColor="text1" w:themeTint="FF" w:themeShade="FF"/>
          <w:sz w:val="28"/>
          <w:szCs w:val="28"/>
          <w:lang w:val="en-US"/>
        </w:rPr>
        <w:t xml:space="preserve">If possible, share the presentation in advance as being able to review the slides ahead of time may help attendees to follow along and focus on the presenter rather than the slide content. </w:t>
      </w:r>
    </w:p>
    <w:p w:rsidR="40D9C82F" w:rsidP="40D9C82F" w:rsidRDefault="40D9C82F" w14:paraId="4D39F29F" w14:textId="3377973A">
      <w:pPr>
        <w:bidi w:val="0"/>
        <w:spacing w:line="360" w:lineRule="auto"/>
        <w:rPr>
          <w:rFonts w:ascii="Arial" w:hAnsi="Arial" w:eastAsia="Arial" w:cs="Arial"/>
          <w:b w:val="0"/>
          <w:bCs w:val="0"/>
          <w:i w:val="0"/>
          <w:iCs w:val="0"/>
          <w:noProof w:val="0"/>
          <w:color w:val="000000" w:themeColor="text1" w:themeTint="FF" w:themeShade="FF"/>
          <w:sz w:val="28"/>
          <w:szCs w:val="28"/>
          <w:lang w:val="en-GB"/>
        </w:rPr>
      </w:pPr>
    </w:p>
    <w:p w:rsidR="25466C98" w:rsidP="40D9C82F" w:rsidRDefault="25466C98" w14:paraId="4DA517C6" w14:textId="4A7E5651">
      <w:pPr>
        <w:pStyle w:val="Heading2"/>
      </w:pPr>
      <w:r w:rsidR="25466C98">
        <w:rPr/>
        <w:t xml:space="preserve">Quick </w:t>
      </w:r>
      <w:r w:rsidR="662485A2">
        <w:rPr/>
        <w:t>S</w:t>
      </w:r>
      <w:r w:rsidR="25466C98">
        <w:rPr/>
        <w:t>ummary</w:t>
      </w:r>
    </w:p>
    <w:p w:rsidR="5E9AF584" w:rsidP="40D9C82F" w:rsidRDefault="5E9AF584" w14:paraId="613E42D0" w14:textId="60C6B9FF">
      <w:pPr>
        <w:pStyle w:val="ListParagraph"/>
        <w:numPr>
          <w:ilvl w:val="0"/>
          <w:numId w:val="9"/>
        </w:numPr>
        <w:rPr>
          <w:rFonts w:ascii="Arial" w:hAnsi="Arial" w:eastAsia="Arial" w:cs="Arial"/>
          <w:noProof w:val="0"/>
          <w:sz w:val="28"/>
          <w:szCs w:val="28"/>
          <w:lang w:val="en-US"/>
        </w:rPr>
      </w:pPr>
      <w:r w:rsidRPr="40D9C82F" w:rsidR="5E9AF584">
        <w:rPr>
          <w:noProof w:val="0"/>
          <w:lang w:val="en-US"/>
        </w:rPr>
        <w:t>Ensure each slide has a unique and descriptive title</w:t>
      </w:r>
      <w:r w:rsidRPr="40D9C82F" w:rsidR="032FBB64">
        <w:rPr>
          <w:noProof w:val="0"/>
          <w:lang w:val="en-US"/>
        </w:rPr>
        <w:t>.</w:t>
      </w:r>
    </w:p>
    <w:p w:rsidR="5E9AF584" w:rsidP="40D9C82F" w:rsidRDefault="5E9AF584" w14:paraId="23F0CD11" w14:textId="69B6CE0B">
      <w:pPr>
        <w:pStyle w:val="ListParagraph"/>
        <w:numPr>
          <w:ilvl w:val="0"/>
          <w:numId w:val="9"/>
        </w:numPr>
        <w:rPr>
          <w:rFonts w:ascii="Arial" w:hAnsi="Arial" w:eastAsia="Arial" w:cs="Arial"/>
          <w:noProof w:val="0"/>
          <w:sz w:val="28"/>
          <w:szCs w:val="28"/>
          <w:lang w:val="en-US"/>
        </w:rPr>
      </w:pPr>
      <w:r w:rsidRPr="40D9C82F" w:rsidR="5E9AF584">
        <w:rPr>
          <w:noProof w:val="0"/>
          <w:lang w:val="en-US"/>
        </w:rPr>
        <w:t>Check reading order of your slides (selection pane)</w:t>
      </w:r>
      <w:r w:rsidRPr="40D9C82F" w:rsidR="36609310">
        <w:rPr>
          <w:noProof w:val="0"/>
          <w:lang w:val="en-US"/>
        </w:rPr>
        <w:t>.</w:t>
      </w:r>
    </w:p>
    <w:p w:rsidR="5E9AF584" w:rsidP="40D9C82F" w:rsidRDefault="5E9AF584" w14:paraId="2E870344" w14:textId="4DE9DF4F">
      <w:pPr>
        <w:pStyle w:val="ListParagraph"/>
        <w:numPr>
          <w:ilvl w:val="0"/>
          <w:numId w:val="9"/>
        </w:numPr>
        <w:rPr>
          <w:rFonts w:ascii="Arial" w:hAnsi="Arial" w:eastAsia="Arial" w:cs="Arial"/>
          <w:noProof w:val="0"/>
          <w:sz w:val="28"/>
          <w:szCs w:val="28"/>
          <w:lang w:val="en-US"/>
        </w:rPr>
      </w:pPr>
      <w:r w:rsidRPr="40D9C82F" w:rsidR="5E9AF584">
        <w:rPr>
          <w:noProof w:val="0"/>
          <w:lang w:val="en-US"/>
        </w:rPr>
        <w:t>Avoid using animation and slide transitions – keep these simple if you do use them</w:t>
      </w:r>
      <w:r w:rsidRPr="40D9C82F" w:rsidR="4AF408F6">
        <w:rPr>
          <w:noProof w:val="0"/>
          <w:lang w:val="en-US"/>
        </w:rPr>
        <w:t>.</w:t>
      </w:r>
    </w:p>
    <w:p w:rsidR="5E9AF584" w:rsidP="40D9C82F" w:rsidRDefault="5E9AF584" w14:paraId="2371C82B" w14:textId="6A7C70ED">
      <w:pPr>
        <w:pStyle w:val="ListParagraph"/>
        <w:numPr>
          <w:ilvl w:val="0"/>
          <w:numId w:val="9"/>
        </w:numPr>
        <w:rPr>
          <w:rFonts w:ascii="Arial" w:hAnsi="Arial" w:eastAsia="Arial" w:cs="Arial"/>
          <w:noProof w:val="0"/>
          <w:sz w:val="28"/>
          <w:szCs w:val="28"/>
          <w:lang w:val="en-US"/>
        </w:rPr>
      </w:pPr>
      <w:r w:rsidRPr="40D9C82F" w:rsidR="5E9AF584">
        <w:rPr>
          <w:noProof w:val="0"/>
          <w:lang w:val="en-US"/>
        </w:rPr>
        <w:t xml:space="preserve">Suggested font size is 36-44 for titles and 24-28 for other text – try to avoid text smaller than </w:t>
      </w:r>
      <w:r w:rsidRPr="40D9C82F" w:rsidR="5E9AF584">
        <w:rPr>
          <w:noProof w:val="0"/>
          <w:lang w:val="en-US"/>
        </w:rPr>
        <w:t>22</w:t>
      </w:r>
      <w:r w:rsidRPr="40D9C82F" w:rsidR="23D67008">
        <w:rPr>
          <w:noProof w:val="0"/>
          <w:lang w:val="en-US"/>
        </w:rPr>
        <w:t>.</w:t>
      </w:r>
    </w:p>
    <w:p w:rsidR="5E9AF584" w:rsidP="40D9C82F" w:rsidRDefault="5E9AF584" w14:paraId="633229FD" w14:textId="0337C14B">
      <w:pPr>
        <w:pStyle w:val="ListParagraph"/>
        <w:numPr>
          <w:ilvl w:val="0"/>
          <w:numId w:val="9"/>
        </w:numPr>
        <w:rPr>
          <w:rFonts w:ascii="Arial" w:hAnsi="Arial" w:eastAsia="Arial" w:cs="Arial"/>
          <w:noProof w:val="0"/>
          <w:sz w:val="28"/>
          <w:szCs w:val="28"/>
          <w:lang w:val="en-US"/>
        </w:rPr>
      </w:pPr>
      <w:r w:rsidRPr="40D9C82F" w:rsidR="5E9AF584">
        <w:rPr>
          <w:noProof w:val="0"/>
          <w:lang w:val="en-US"/>
        </w:rPr>
        <w:t>Ideally no more than 6-8 lines of text per slide</w:t>
      </w:r>
      <w:r w:rsidRPr="40D9C82F" w:rsidR="28066A6B">
        <w:rPr>
          <w:noProof w:val="0"/>
          <w:lang w:val="en-US"/>
        </w:rPr>
        <w:t>.</w:t>
      </w:r>
    </w:p>
    <w:p w:rsidR="086A1B40" w:rsidP="40D9C82F" w:rsidRDefault="086A1B40" w14:paraId="4461ADCC" w14:textId="393CBD02">
      <w:pPr>
        <w:pStyle w:val="ListParagraph"/>
        <w:numPr>
          <w:ilvl w:val="0"/>
          <w:numId w:val="9"/>
        </w:numPr>
        <w:rPr>
          <w:noProof w:val="0"/>
          <w:sz w:val="28"/>
          <w:szCs w:val="28"/>
          <w:lang w:val="en-US"/>
        </w:rPr>
      </w:pPr>
      <w:r w:rsidRPr="40D9C82F" w:rsidR="086A1B40">
        <w:rPr>
          <w:noProof w:val="0"/>
          <w:lang w:val="en-US"/>
        </w:rPr>
        <w:t xml:space="preserve">When inserting tables – keep the </w:t>
      </w:r>
      <w:r w:rsidRPr="40D9C82F" w:rsidR="1C502F00">
        <w:rPr>
          <w:noProof w:val="0"/>
          <w:lang w:val="en-US"/>
        </w:rPr>
        <w:t xml:space="preserve">table </w:t>
      </w:r>
      <w:r w:rsidRPr="40D9C82F" w:rsidR="086A1B40">
        <w:rPr>
          <w:noProof w:val="0"/>
          <w:lang w:val="en-US"/>
        </w:rPr>
        <w:t>layout simple.</w:t>
      </w:r>
    </w:p>
    <w:p w:rsidR="46A35849" w:rsidP="2ED6AF48" w:rsidRDefault="46A35849" w14:paraId="43F29AC4" w14:textId="1CCA6380">
      <w:pPr>
        <w:pStyle w:val="ListParagraph"/>
        <w:numPr>
          <w:ilvl w:val="0"/>
          <w:numId w:val="9"/>
        </w:numPr>
        <w:rPr>
          <w:noProof w:val="0"/>
          <w:sz w:val="28"/>
          <w:szCs w:val="28"/>
          <w:lang w:val="en-US"/>
        </w:rPr>
      </w:pPr>
      <w:r w:rsidRPr="2ED6AF48" w:rsidR="46A35849">
        <w:rPr>
          <w:noProof w:val="0"/>
          <w:lang w:val="en-US"/>
        </w:rPr>
        <w:t xml:space="preserve">Its </w:t>
      </w:r>
      <w:r w:rsidRPr="2ED6AF48" w:rsidR="71F49D34">
        <w:rPr>
          <w:noProof w:val="0"/>
          <w:lang w:val="en-US"/>
        </w:rPr>
        <w:t>g</w:t>
      </w:r>
      <w:r w:rsidRPr="2ED6AF48" w:rsidR="7BB57871">
        <w:rPr>
          <w:noProof w:val="0"/>
          <w:lang w:val="en-US"/>
        </w:rPr>
        <w:t xml:space="preserve">ood practice to use the </w:t>
      </w:r>
      <w:hyperlink w:anchor="picktab=windows" r:id="Rb16e406baf7041c4">
        <w:r w:rsidRPr="2ED6AF48" w:rsidR="7BB57871">
          <w:rPr>
            <w:rStyle w:val="Hyperlink"/>
            <w:noProof w:val="0"/>
            <w:lang w:val="en-US"/>
          </w:rPr>
          <w:t>Accessibility Checker</w:t>
        </w:r>
      </w:hyperlink>
      <w:r w:rsidRPr="2ED6AF48" w:rsidR="22C50B3B">
        <w:rPr>
          <w:noProof w:val="0"/>
          <w:lang w:val="en-US"/>
        </w:rPr>
        <w:t xml:space="preserve"> </w:t>
      </w:r>
      <w:r w:rsidRPr="2ED6AF48" w:rsidR="7BB57871">
        <w:rPr>
          <w:noProof w:val="0"/>
          <w:lang w:val="en-US"/>
        </w:rPr>
        <w:t>on</w:t>
      </w:r>
      <w:r w:rsidRPr="2ED6AF48" w:rsidR="05483D7B">
        <w:rPr>
          <w:noProof w:val="0"/>
          <w:lang w:val="en-US"/>
        </w:rPr>
        <w:t>ce</w:t>
      </w:r>
      <w:r w:rsidRPr="2ED6AF48" w:rsidR="05483D7B">
        <w:rPr>
          <w:noProof w:val="0"/>
          <w:lang w:val="en-US"/>
        </w:rPr>
        <w:t xml:space="preserve"> </w:t>
      </w:r>
      <w:r w:rsidRPr="2ED6AF48" w:rsidR="413DB608">
        <w:rPr>
          <w:noProof w:val="0"/>
          <w:lang w:val="en-US"/>
        </w:rPr>
        <w:t>finished</w:t>
      </w:r>
      <w:r w:rsidRPr="2ED6AF48" w:rsidR="05483D7B">
        <w:rPr>
          <w:noProof w:val="0"/>
          <w:lang w:val="en-US"/>
        </w:rPr>
        <w:t xml:space="preserve"> creating your</w:t>
      </w:r>
      <w:r w:rsidRPr="2ED6AF48" w:rsidR="4D09EEAD">
        <w:rPr>
          <w:noProof w:val="0"/>
          <w:lang w:val="en-US"/>
        </w:rPr>
        <w:t xml:space="preserve"> presentation</w:t>
      </w:r>
      <w:r w:rsidRPr="2ED6AF48" w:rsidR="53370011">
        <w:rPr>
          <w:noProof w:val="0"/>
          <w:lang w:val="en-US"/>
        </w:rPr>
        <w:t>.</w:t>
      </w:r>
    </w:p>
    <w:p w:rsidR="40D9C82F" w:rsidP="40D9C82F" w:rsidRDefault="40D9C82F" w14:paraId="4E7B180E" w14:textId="2E009B05">
      <w:pPr>
        <w:pStyle w:val="Normal"/>
        <w:ind w:left="0"/>
        <w:rPr>
          <w:noProof w:val="0"/>
          <w:lang w:val="en-US"/>
        </w:rPr>
      </w:pPr>
    </w:p>
    <w:tbl>
      <w:tblPr>
        <w:tblStyle w:val="TableGrid"/>
        <w:tblW w:w="0" w:type="auto"/>
        <w:tblLayout w:type="fixed"/>
        <w:tblLook w:val="06A0" w:firstRow="1" w:lastRow="0" w:firstColumn="1" w:lastColumn="0" w:noHBand="1" w:noVBand="1"/>
      </w:tblPr>
      <w:tblGrid>
        <w:gridCol w:w="9015"/>
      </w:tblGrid>
      <w:tr w:rsidR="2ED6AF48" w:rsidTr="0F2408A1" w14:paraId="6188E07E">
        <w:tc>
          <w:tcPr>
            <w:tcW w:w="9015" w:type="dxa"/>
            <w:tcMar/>
          </w:tcPr>
          <w:p w:rsidR="089263CF" w:rsidP="2ED6AF48" w:rsidRDefault="089263CF" w14:paraId="5ED36B5A" w14:textId="4E5A3987">
            <w:pPr>
              <w:spacing w:after="0" w:line="360" w:lineRule="auto"/>
              <w:rPr>
                <w:rFonts w:ascii="Arial" w:hAnsi="Arial" w:eastAsia="Arial" w:cs="Arial"/>
                <w:b w:val="0"/>
                <w:bCs w:val="0"/>
                <w:i w:val="0"/>
                <w:iCs w:val="0"/>
                <w:noProof w:val="0"/>
                <w:color w:val="000000" w:themeColor="text1" w:themeTint="FF" w:themeShade="FF"/>
                <w:sz w:val="28"/>
                <w:szCs w:val="28"/>
                <w:lang w:val="en-US"/>
              </w:rPr>
            </w:pPr>
            <w:r w:rsidRPr="2ED6AF48" w:rsidR="089263CF">
              <w:rPr>
                <w:rFonts w:ascii="Arial" w:hAnsi="Arial" w:eastAsia="Arial" w:cs="Arial"/>
                <w:b w:val="0"/>
                <w:bCs w:val="0"/>
                <w:i w:val="0"/>
                <w:iCs w:val="0"/>
                <w:noProof w:val="0"/>
                <w:color w:val="000000" w:themeColor="text1" w:themeTint="FF" w:themeShade="FF"/>
                <w:sz w:val="28"/>
                <w:szCs w:val="28"/>
                <w:lang w:val="en-GB"/>
              </w:rPr>
              <w:t>Visibility Scotland is the trading name of GWSSB (formerly Glasgow and West of Scotland Society for the Blind). GWSSB is a company registered in Scotland, limited by guarantee with its registered office at 2 Queen’s Crescent, Glasgow, being a recognised Scottish Charity. Registered number SC116552. Scottish Charity Number SC009738.</w:t>
            </w:r>
          </w:p>
        </w:tc>
      </w:tr>
    </w:tbl>
    <w:p w:rsidR="0F2408A1" w:rsidRDefault="0F2408A1" w14:paraId="5B991CC4" w14:textId="7013D5D5"/>
    <w:p w:rsidR="020290D5" w:rsidP="40D9C82F" w:rsidRDefault="020290D5" w14:paraId="10345AC8" w14:textId="2FE7F0C5">
      <w:pPr>
        <w:pStyle w:val="Normal"/>
        <w:spacing w:after="0" w:line="360" w:lineRule="auto"/>
        <w:rPr>
          <w:rFonts w:ascii="Arial" w:hAnsi="Arial" w:eastAsia="Arial" w:cs="Arial"/>
          <w:b w:val="0"/>
          <w:bCs w:val="0"/>
          <w:i w:val="0"/>
          <w:iCs w:val="0"/>
          <w:noProof w:val="0"/>
          <w:color w:val="000000" w:themeColor="text1" w:themeTint="FF" w:themeShade="FF"/>
          <w:sz w:val="28"/>
          <w:szCs w:val="28"/>
          <w:lang w:val="en-GB"/>
        </w:rPr>
      </w:pPr>
    </w:p>
    <w:p w:rsidR="70729E72" w:rsidP="77082A5C" w:rsidRDefault="70729E72" w14:paraId="79EA06ED" w14:textId="10EC406B">
      <w:pPr>
        <w:pStyle w:val="Heading1"/>
        <w:rPr>
          <w:rFonts w:eastAsia="Arial" w:cs="Arial"/>
          <w:color w:val="333333"/>
          <w:sz w:val="28"/>
        </w:rPr>
      </w:pPr>
      <w:r w:rsidRPr="77082A5C">
        <w:t>End of document</w:t>
      </w:r>
    </w:p>
    <w:p w:rsidR="6A5D6E4A" w:rsidP="6A5D6E4A" w:rsidRDefault="6A5D6E4A" w14:paraId="3607F4C2" w14:textId="50499677">
      <w:pPr>
        <w:pStyle w:val="Heading1"/>
        <w:rPr>
          <w:rFonts w:eastAsia="Arial" w:cs="Arial"/>
          <w:color w:val="333333"/>
          <w:sz w:val="28"/>
        </w:rPr>
      </w:pPr>
    </w:p>
    <w:p w:rsidR="45220520" w:rsidP="15C983D6" w:rsidRDefault="45220520" w14:paraId="12DDE71E" w14:textId="0E42240B"/>
    <w:sectPr w:rsidR="45220520">
      <w:pgSz w:w="11906" w:h="16838" w:orient="portrait"/>
      <w:pgMar w:top="1440" w:right="1440" w:bottom="1440" w:left="1440" w:header="708" w:footer="708" w:gutter="0"/>
      <w:cols w:space="708"/>
      <w:docGrid w:linePitch="360"/>
      <w:headerReference w:type="default" r:id="R72759c07b77e4a62"/>
      <w:footerReference w:type="default" r:id="R57edf31128cd44fc"/>
      <w:titlePg w:val="1"/>
      <w:headerReference w:type="first" r:id="Rb59423cc9dbc48b8"/>
      <w:footerReference w:type="first" r:id="R7ac8a9571d95459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849" w:rsidP="007D5B28" w:rsidRDefault="00800849" w14:paraId="5952514F" w14:textId="77777777">
      <w:r>
        <w:separator/>
      </w:r>
    </w:p>
  </w:endnote>
  <w:endnote w:type="continuationSeparator" w:id="0">
    <w:p w:rsidR="00800849" w:rsidP="007D5B28" w:rsidRDefault="00800849" w14:paraId="773FDF6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C6BE764" w:rsidTr="26F12173" w14:paraId="3A49A8D6">
      <w:tc>
        <w:tcPr>
          <w:tcW w:w="3005" w:type="dxa"/>
          <w:tcMar/>
        </w:tcPr>
        <w:p w:rsidR="4C6BE764" w:rsidP="26F12173" w:rsidRDefault="4C6BE764" w14:paraId="32283500" w14:textId="2E252F7A">
          <w:pPr>
            <w:pStyle w:val="Header"/>
            <w:bidi w:val="0"/>
            <w:ind w:left="-115"/>
            <w:jc w:val="left"/>
            <w:rPr>
              <w:b w:val="1"/>
              <w:bCs w:val="1"/>
            </w:rPr>
          </w:pPr>
          <w:r w:rsidR="26F12173">
            <w:rPr/>
            <w:t xml:space="preserve">Page </w:t>
          </w:r>
          <w:r w:rsidRPr="26F12173">
            <w:rPr>
              <w:b w:val="1"/>
              <w:bCs w:val="1"/>
            </w:rPr>
            <w:fldChar w:fldCharType="begin"/>
          </w:r>
          <w:r>
            <w:instrText xml:space="preserve">PAGE</w:instrText>
          </w:r>
          <w:r>
            <w:fldChar w:fldCharType="separate"/>
          </w:r>
          <w:r w:rsidRPr="26F12173">
            <w:rPr>
              <w:b w:val="1"/>
              <w:bCs w:val="1"/>
            </w:rPr>
            <w:fldChar w:fldCharType="end"/>
          </w:r>
          <w:r w:rsidRPr="26F12173" w:rsidR="26F12173">
            <w:rPr>
              <w:b w:val="1"/>
              <w:bCs w:val="1"/>
            </w:rPr>
            <w:t xml:space="preserve"> of </w:t>
          </w:r>
          <w:r w:rsidRPr="26F12173">
            <w:rPr>
              <w:b w:val="1"/>
              <w:bCs w:val="1"/>
            </w:rPr>
            <w:fldChar w:fldCharType="begin"/>
          </w:r>
          <w:r>
            <w:instrText xml:space="preserve">NUMPAGES</w:instrText>
          </w:r>
          <w:r>
            <w:fldChar w:fldCharType="separate"/>
          </w:r>
          <w:r w:rsidRPr="26F12173">
            <w:rPr>
              <w:b w:val="1"/>
              <w:bCs w:val="1"/>
            </w:rPr>
            <w:fldChar w:fldCharType="end"/>
          </w:r>
        </w:p>
      </w:tc>
      <w:tc>
        <w:tcPr>
          <w:tcW w:w="3005" w:type="dxa"/>
          <w:tcMar/>
        </w:tcPr>
        <w:p w:rsidR="4C6BE764" w:rsidP="4C6BE764" w:rsidRDefault="4C6BE764" w14:paraId="5D0648FF" w14:textId="12AB729F">
          <w:pPr>
            <w:pStyle w:val="Header"/>
            <w:bidi w:val="0"/>
            <w:jc w:val="center"/>
          </w:pPr>
        </w:p>
      </w:tc>
      <w:tc>
        <w:tcPr>
          <w:tcW w:w="3005" w:type="dxa"/>
          <w:tcMar/>
        </w:tcPr>
        <w:p w:rsidR="4C6BE764" w:rsidP="4C6BE764" w:rsidRDefault="4C6BE764" w14:paraId="1951D2EB" w14:textId="352429A5">
          <w:pPr>
            <w:pStyle w:val="Header"/>
            <w:bidi w:val="0"/>
            <w:ind w:right="-115"/>
            <w:jc w:val="right"/>
          </w:pPr>
        </w:p>
      </w:tc>
    </w:tr>
  </w:tbl>
  <w:p w:rsidR="4C6BE764" w:rsidP="4C6BE764" w:rsidRDefault="4C6BE764" w14:paraId="41C6250B" w14:textId="0FE05080">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26F12173" w:rsidTr="3425E6BD" w14:paraId="2E71BD50">
      <w:tc>
        <w:tcPr>
          <w:tcW w:w="3005" w:type="dxa"/>
          <w:tcMar/>
        </w:tcPr>
        <w:p w:rsidR="26F12173" w:rsidP="3425E6BD" w:rsidRDefault="26F12173" w14:paraId="6502BD23" w14:textId="7EF259DE">
          <w:pPr>
            <w:pStyle w:val="Header"/>
            <w:bidi w:val="0"/>
            <w:ind w:left="-115"/>
            <w:jc w:val="left"/>
            <w:rPr>
              <w:b w:val="1"/>
              <w:bCs w:val="1"/>
              <w:sz w:val="28"/>
              <w:szCs w:val="28"/>
            </w:rPr>
          </w:pPr>
          <w:r w:rsidR="3425E6BD">
            <w:rPr/>
            <w:t xml:space="preserve">Page </w:t>
          </w:r>
          <w:r w:rsidRPr="3425E6BD">
            <w:rPr>
              <w:b w:val="1"/>
              <w:bCs w:val="1"/>
            </w:rPr>
            <w:fldChar w:fldCharType="begin"/>
          </w:r>
          <w:r>
            <w:instrText xml:space="preserve">PAGE</w:instrText>
          </w:r>
          <w:r>
            <w:fldChar w:fldCharType="separate"/>
          </w:r>
          <w:r w:rsidRPr="3425E6BD">
            <w:rPr>
              <w:b w:val="1"/>
              <w:bCs w:val="1"/>
            </w:rPr>
            <w:fldChar w:fldCharType="end"/>
          </w:r>
          <w:r w:rsidRPr="3425E6BD" w:rsidR="3425E6BD">
            <w:rPr>
              <w:b w:val="1"/>
              <w:bCs w:val="1"/>
            </w:rPr>
            <w:t xml:space="preserve"> of </w:t>
          </w:r>
          <w:r w:rsidRPr="3425E6BD">
            <w:rPr>
              <w:b w:val="1"/>
              <w:bCs w:val="1"/>
            </w:rPr>
            <w:fldChar w:fldCharType="begin"/>
          </w:r>
          <w:r>
            <w:instrText xml:space="preserve">NUMPAGES</w:instrText>
          </w:r>
          <w:r>
            <w:fldChar w:fldCharType="separate"/>
          </w:r>
          <w:r w:rsidRPr="3425E6BD">
            <w:rPr>
              <w:b w:val="1"/>
              <w:bCs w:val="1"/>
            </w:rPr>
            <w:fldChar w:fldCharType="end"/>
          </w:r>
        </w:p>
      </w:tc>
      <w:tc>
        <w:tcPr>
          <w:tcW w:w="3005" w:type="dxa"/>
          <w:tcMar/>
        </w:tcPr>
        <w:p w:rsidR="26F12173" w:rsidP="26F12173" w:rsidRDefault="26F12173" w14:paraId="5FB26CFB" w14:textId="500A1FBE">
          <w:pPr>
            <w:pStyle w:val="Header"/>
            <w:bidi w:val="0"/>
            <w:jc w:val="center"/>
          </w:pPr>
        </w:p>
      </w:tc>
      <w:tc>
        <w:tcPr>
          <w:tcW w:w="3005" w:type="dxa"/>
          <w:tcMar/>
        </w:tcPr>
        <w:p w:rsidR="26F12173" w:rsidP="26F12173" w:rsidRDefault="26F12173" w14:paraId="316610B9" w14:textId="3792CE78">
          <w:pPr>
            <w:pStyle w:val="Header"/>
            <w:bidi w:val="0"/>
            <w:ind w:right="-115"/>
            <w:jc w:val="right"/>
          </w:pPr>
        </w:p>
      </w:tc>
    </w:tr>
  </w:tbl>
  <w:p w:rsidR="26F12173" w:rsidP="26F12173" w:rsidRDefault="26F12173" w14:paraId="48FDB8D5" w14:textId="5A63760F">
    <w:pPr>
      <w:pStyle w:val="Footer"/>
      <w:bidi w:val="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849" w:rsidP="007D5B28" w:rsidRDefault="00800849" w14:paraId="78CE32BE" w14:textId="77777777">
      <w:r>
        <w:separator/>
      </w:r>
    </w:p>
  </w:footnote>
  <w:footnote w:type="continuationSeparator" w:id="0">
    <w:p w:rsidR="00800849" w:rsidP="007D5B28" w:rsidRDefault="00800849" w14:paraId="01061B30" w14:textId="77777777">
      <w:r>
        <w:continuationSeparator/>
      </w:r>
    </w:p>
  </w:footnote>
</w:footnotes>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C6BE764" w:rsidTr="30FC09FD" w14:paraId="01B9EE2F">
      <w:trPr>
        <w:trHeight w:val="555"/>
      </w:trPr>
      <w:tc>
        <w:tcPr>
          <w:tcW w:w="3005" w:type="dxa"/>
          <w:tcMar/>
        </w:tcPr>
        <w:p w:rsidR="4C6BE764" w:rsidP="4C6BE764" w:rsidRDefault="4C6BE764" w14:paraId="29447975" w14:textId="38671521">
          <w:pPr>
            <w:pStyle w:val="Header"/>
            <w:bidi w:val="0"/>
            <w:ind w:left="-115"/>
            <w:jc w:val="left"/>
          </w:pPr>
        </w:p>
      </w:tc>
      <w:tc>
        <w:tcPr>
          <w:tcW w:w="3005" w:type="dxa"/>
          <w:tcMar/>
        </w:tcPr>
        <w:p w:rsidR="4C6BE764" w:rsidP="4C6BE764" w:rsidRDefault="4C6BE764" w14:paraId="5B666E13" w14:textId="449F2DBC">
          <w:pPr>
            <w:pStyle w:val="Header"/>
            <w:bidi w:val="0"/>
            <w:jc w:val="center"/>
          </w:pPr>
        </w:p>
      </w:tc>
      <w:tc>
        <w:tcPr>
          <w:tcW w:w="3005" w:type="dxa"/>
          <w:tcMar/>
        </w:tcPr>
        <w:p w:rsidR="4C6BE764" w:rsidP="4C6BE764" w:rsidRDefault="4C6BE764" w14:paraId="303D7D18" w14:textId="2AFC0E3A">
          <w:pPr>
            <w:pStyle w:val="Header"/>
            <w:bidi w:val="0"/>
            <w:ind w:right="-115"/>
            <w:jc w:val="right"/>
          </w:pPr>
          <w:r w:rsidR="30FC09FD">
            <w:drawing>
              <wp:inline wp14:editId="39E3C073" wp14:anchorId="3D5F8796">
                <wp:extent cx="1762125" cy="914400"/>
                <wp:effectExtent l="0" t="0" r="0" b="0"/>
                <wp:docPr id="1336637084" name="" descr="Visibility Scotland logo" title=""/>
                <wp:cNvGraphicFramePr>
                  <a:graphicFrameLocks noChangeAspect="1"/>
                </wp:cNvGraphicFramePr>
                <a:graphic>
                  <a:graphicData uri="http://schemas.openxmlformats.org/drawingml/2006/picture">
                    <pic:pic>
                      <pic:nvPicPr>
                        <pic:cNvPr id="0" name=""/>
                        <pic:cNvPicPr/>
                      </pic:nvPicPr>
                      <pic:blipFill>
                        <a:blip r:embed="Rb11ca3dbeff645c1">
                          <a:extLst>
                            <a:ext xmlns:a="http://schemas.openxmlformats.org/drawingml/2006/main" uri="{28A0092B-C50C-407E-A947-70E740481C1C}">
                              <a14:useLocalDpi val="0"/>
                            </a:ext>
                          </a:extLst>
                        </a:blip>
                        <a:stretch>
                          <a:fillRect/>
                        </a:stretch>
                      </pic:blipFill>
                      <pic:spPr>
                        <a:xfrm>
                          <a:off x="0" y="0"/>
                          <a:ext cx="1762125" cy="914400"/>
                        </a:xfrm>
                        <a:prstGeom prst="rect">
                          <a:avLst/>
                        </a:prstGeom>
                      </pic:spPr>
                    </pic:pic>
                  </a:graphicData>
                </a:graphic>
              </wp:inline>
            </w:drawing>
          </w:r>
        </w:p>
      </w:tc>
    </w:tr>
  </w:tbl>
  <w:p w:rsidR="4C6BE764" w:rsidP="4C6BE764" w:rsidRDefault="4C6BE764" w14:paraId="2A5EB56A" w14:textId="58C6BB30">
    <w:pPr>
      <w:pStyle w:val="Header"/>
      <w:bidi w:val="0"/>
    </w:pPr>
  </w:p>
</w:hdr>
</file>

<file path=word/header2.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26F12173" w:rsidTr="30FC09FD" w14:paraId="552F22D5">
      <w:tc>
        <w:tcPr>
          <w:tcW w:w="3005" w:type="dxa"/>
          <w:tcMar/>
        </w:tcPr>
        <w:p w:rsidR="26F12173" w:rsidP="26F12173" w:rsidRDefault="26F12173" w14:paraId="61917D2D" w14:textId="1AC18A5D">
          <w:pPr>
            <w:pStyle w:val="Header"/>
            <w:bidi w:val="0"/>
            <w:ind w:left="-115"/>
            <w:jc w:val="left"/>
          </w:pPr>
        </w:p>
      </w:tc>
      <w:tc>
        <w:tcPr>
          <w:tcW w:w="3005" w:type="dxa"/>
          <w:tcMar/>
        </w:tcPr>
        <w:p w:rsidR="26F12173" w:rsidP="26F12173" w:rsidRDefault="26F12173" w14:paraId="4352C9FE" w14:textId="12B773EE">
          <w:pPr>
            <w:pStyle w:val="Header"/>
            <w:bidi w:val="0"/>
            <w:jc w:val="center"/>
          </w:pPr>
        </w:p>
      </w:tc>
      <w:tc>
        <w:tcPr>
          <w:tcW w:w="3005" w:type="dxa"/>
          <w:tcMar/>
        </w:tcPr>
        <w:p w:rsidR="26F12173" w:rsidP="26F12173" w:rsidRDefault="26F12173" w14:paraId="2A6BC38A" w14:textId="7E7968B7">
          <w:pPr>
            <w:pStyle w:val="Header"/>
            <w:bidi w:val="0"/>
            <w:ind w:right="-115"/>
            <w:jc w:val="right"/>
          </w:pPr>
          <w:r w:rsidR="30FC09FD">
            <w:drawing>
              <wp:inline wp14:editId="44B2E05E" wp14:anchorId="2B8D27BC">
                <wp:extent cx="1762125" cy="914400"/>
                <wp:effectExtent l="0" t="0" r="0" b="0"/>
                <wp:docPr id="696552279" name="" descr="Visibility Scotland logo" title=""/>
                <wp:cNvGraphicFramePr>
                  <a:graphicFrameLocks noChangeAspect="1"/>
                </wp:cNvGraphicFramePr>
                <a:graphic>
                  <a:graphicData uri="http://schemas.openxmlformats.org/drawingml/2006/picture">
                    <pic:pic>
                      <pic:nvPicPr>
                        <pic:cNvPr id="0" name=""/>
                        <pic:cNvPicPr/>
                      </pic:nvPicPr>
                      <pic:blipFill>
                        <a:blip r:embed="Re04ff2dbd417438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62125" cy="914400"/>
                        </a:xfrm>
                        <a:prstGeom prst="rect">
                          <a:avLst/>
                        </a:prstGeom>
                      </pic:spPr>
                    </pic:pic>
                  </a:graphicData>
                </a:graphic>
              </wp:inline>
            </w:drawing>
          </w:r>
        </w:p>
      </w:tc>
    </w:tr>
  </w:tbl>
  <w:p w:rsidR="26F12173" w:rsidP="26F12173" w:rsidRDefault="26F12173" w14:paraId="35D67157" w14:textId="5CB836B5">
    <w:pPr>
      <w:pStyle w:val="Header"/>
      <w:bidi w:val="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w:abstractNumId="0" w15:restartNumberingAfterBreak="0">
    <w:nsid w:val="04ED3630"/>
    <w:multiLevelType w:val="hybridMultilevel"/>
    <w:tmpl w:val="2590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934215"/>
    <w:multiLevelType w:val="hybridMultilevel"/>
    <w:tmpl w:val="D3D2CC10"/>
    <w:lvl w:ilvl="0" w:tplc="1C52F778">
      <w:start w:val="1"/>
      <w:numFmt w:val="bullet"/>
      <w:lvlText w:val=""/>
      <w:lvlJc w:val="left"/>
      <w:pPr>
        <w:ind w:left="720" w:hanging="360"/>
      </w:pPr>
      <w:rPr>
        <w:rFonts w:hint="default" w:ascii="Symbol" w:hAnsi="Symbol"/>
      </w:rPr>
    </w:lvl>
    <w:lvl w:ilvl="1" w:tplc="63483D90">
      <w:start w:val="1"/>
      <w:numFmt w:val="bullet"/>
      <w:lvlText w:val="o"/>
      <w:lvlJc w:val="left"/>
      <w:pPr>
        <w:ind w:left="1440" w:hanging="360"/>
      </w:pPr>
      <w:rPr>
        <w:rFonts w:hint="default" w:ascii="Courier New" w:hAnsi="Courier New"/>
      </w:rPr>
    </w:lvl>
    <w:lvl w:ilvl="2" w:tplc="41EC6002">
      <w:start w:val="1"/>
      <w:numFmt w:val="bullet"/>
      <w:lvlText w:val=""/>
      <w:lvlJc w:val="left"/>
      <w:pPr>
        <w:ind w:left="2160" w:hanging="360"/>
      </w:pPr>
      <w:rPr>
        <w:rFonts w:hint="default" w:ascii="Wingdings" w:hAnsi="Wingdings"/>
      </w:rPr>
    </w:lvl>
    <w:lvl w:ilvl="3" w:tplc="94ACF4E4">
      <w:start w:val="1"/>
      <w:numFmt w:val="bullet"/>
      <w:lvlText w:val=""/>
      <w:lvlJc w:val="left"/>
      <w:pPr>
        <w:ind w:left="2880" w:hanging="360"/>
      </w:pPr>
      <w:rPr>
        <w:rFonts w:hint="default" w:ascii="Symbol" w:hAnsi="Symbol"/>
      </w:rPr>
    </w:lvl>
    <w:lvl w:ilvl="4" w:tplc="4EA8FF5E">
      <w:start w:val="1"/>
      <w:numFmt w:val="bullet"/>
      <w:lvlText w:val="o"/>
      <w:lvlJc w:val="left"/>
      <w:pPr>
        <w:ind w:left="3600" w:hanging="360"/>
      </w:pPr>
      <w:rPr>
        <w:rFonts w:hint="default" w:ascii="Courier New" w:hAnsi="Courier New"/>
      </w:rPr>
    </w:lvl>
    <w:lvl w:ilvl="5" w:tplc="84202124">
      <w:start w:val="1"/>
      <w:numFmt w:val="bullet"/>
      <w:lvlText w:val=""/>
      <w:lvlJc w:val="left"/>
      <w:pPr>
        <w:ind w:left="4320" w:hanging="360"/>
      </w:pPr>
      <w:rPr>
        <w:rFonts w:hint="default" w:ascii="Wingdings" w:hAnsi="Wingdings"/>
      </w:rPr>
    </w:lvl>
    <w:lvl w:ilvl="6" w:tplc="CD7E085C">
      <w:start w:val="1"/>
      <w:numFmt w:val="bullet"/>
      <w:lvlText w:val=""/>
      <w:lvlJc w:val="left"/>
      <w:pPr>
        <w:ind w:left="5040" w:hanging="360"/>
      </w:pPr>
      <w:rPr>
        <w:rFonts w:hint="default" w:ascii="Symbol" w:hAnsi="Symbol"/>
      </w:rPr>
    </w:lvl>
    <w:lvl w:ilvl="7" w:tplc="29564BD2">
      <w:start w:val="1"/>
      <w:numFmt w:val="bullet"/>
      <w:lvlText w:val="o"/>
      <w:lvlJc w:val="left"/>
      <w:pPr>
        <w:ind w:left="5760" w:hanging="360"/>
      </w:pPr>
      <w:rPr>
        <w:rFonts w:hint="default" w:ascii="Courier New" w:hAnsi="Courier New"/>
      </w:rPr>
    </w:lvl>
    <w:lvl w:ilvl="8" w:tplc="3712F790">
      <w:start w:val="1"/>
      <w:numFmt w:val="bullet"/>
      <w:lvlText w:val=""/>
      <w:lvlJc w:val="left"/>
      <w:pPr>
        <w:ind w:left="6480" w:hanging="360"/>
      </w:pPr>
      <w:rPr>
        <w:rFonts w:hint="default" w:ascii="Wingdings" w:hAnsi="Wingdings"/>
      </w:rPr>
    </w:lvl>
  </w:abstractNum>
  <w:abstractNum w:abstractNumId="2" w15:restartNumberingAfterBreak="0">
    <w:nsid w:val="34380F82"/>
    <w:multiLevelType w:val="hybridMultilevel"/>
    <w:tmpl w:val="4E76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A347E6"/>
    <w:multiLevelType w:val="hybridMultilevel"/>
    <w:tmpl w:val="5ED82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7119A2"/>
    <w:multiLevelType w:val="hybridMultilevel"/>
    <w:tmpl w:val="A856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1E"/>
    <w:rsid w:val="00117508"/>
    <w:rsid w:val="00131A07"/>
    <w:rsid w:val="00132E0B"/>
    <w:rsid w:val="00152E50"/>
    <w:rsid w:val="001B4C46"/>
    <w:rsid w:val="0040418A"/>
    <w:rsid w:val="004E1E94"/>
    <w:rsid w:val="006A5690"/>
    <w:rsid w:val="006D14A4"/>
    <w:rsid w:val="007005A3"/>
    <w:rsid w:val="00723D6D"/>
    <w:rsid w:val="00751B22"/>
    <w:rsid w:val="007D5B28"/>
    <w:rsid w:val="00800849"/>
    <w:rsid w:val="008E071B"/>
    <w:rsid w:val="00910D78"/>
    <w:rsid w:val="00983537"/>
    <w:rsid w:val="00A61521"/>
    <w:rsid w:val="00A8661E"/>
    <w:rsid w:val="00AD41E9"/>
    <w:rsid w:val="00BA48B3"/>
    <w:rsid w:val="00C56304"/>
    <w:rsid w:val="00D81DF3"/>
    <w:rsid w:val="00E67374"/>
    <w:rsid w:val="00E843FA"/>
    <w:rsid w:val="00F12BD9"/>
    <w:rsid w:val="00F67CCE"/>
    <w:rsid w:val="00FAFABF"/>
    <w:rsid w:val="011A1FFF"/>
    <w:rsid w:val="0177105B"/>
    <w:rsid w:val="0180061F"/>
    <w:rsid w:val="01D5C087"/>
    <w:rsid w:val="020290D5"/>
    <w:rsid w:val="032FBB64"/>
    <w:rsid w:val="0364DD83"/>
    <w:rsid w:val="04847973"/>
    <w:rsid w:val="049FCA3F"/>
    <w:rsid w:val="050F8ADB"/>
    <w:rsid w:val="05483D7B"/>
    <w:rsid w:val="0565B8C7"/>
    <w:rsid w:val="05AA2DCA"/>
    <w:rsid w:val="06AC9A8C"/>
    <w:rsid w:val="07EE713B"/>
    <w:rsid w:val="07F5F91F"/>
    <w:rsid w:val="080B7273"/>
    <w:rsid w:val="086A1B40"/>
    <w:rsid w:val="089263CF"/>
    <w:rsid w:val="09231E79"/>
    <w:rsid w:val="0994338A"/>
    <w:rsid w:val="09C9CEA7"/>
    <w:rsid w:val="0A460213"/>
    <w:rsid w:val="0A880F1A"/>
    <w:rsid w:val="0AD9819F"/>
    <w:rsid w:val="0B2D99E1"/>
    <w:rsid w:val="0BD95416"/>
    <w:rsid w:val="0C23A929"/>
    <w:rsid w:val="0C377588"/>
    <w:rsid w:val="0D2D76C1"/>
    <w:rsid w:val="0D398227"/>
    <w:rsid w:val="0E5B1948"/>
    <w:rsid w:val="0F2408A1"/>
    <w:rsid w:val="0F6EF6B0"/>
    <w:rsid w:val="10D9116B"/>
    <w:rsid w:val="113EB694"/>
    <w:rsid w:val="1150A516"/>
    <w:rsid w:val="1223CA46"/>
    <w:rsid w:val="137554AD"/>
    <w:rsid w:val="13CA70A0"/>
    <w:rsid w:val="141592B1"/>
    <w:rsid w:val="147DA137"/>
    <w:rsid w:val="147DA137"/>
    <w:rsid w:val="14DA9193"/>
    <w:rsid w:val="15561541"/>
    <w:rsid w:val="1569D771"/>
    <w:rsid w:val="15C983D6"/>
    <w:rsid w:val="17AC7228"/>
    <w:rsid w:val="17FCDDA1"/>
    <w:rsid w:val="180B6FE5"/>
    <w:rsid w:val="1811FD9B"/>
    <w:rsid w:val="1963BE38"/>
    <w:rsid w:val="19AE02B6"/>
    <w:rsid w:val="19C4D7CB"/>
    <w:rsid w:val="1A80C415"/>
    <w:rsid w:val="1AA4016F"/>
    <w:rsid w:val="1B25E83B"/>
    <w:rsid w:val="1C502F00"/>
    <w:rsid w:val="1CC5B8AB"/>
    <w:rsid w:val="1D3BE6F0"/>
    <w:rsid w:val="1EED4BC4"/>
    <w:rsid w:val="1F4E711F"/>
    <w:rsid w:val="1F560EFB"/>
    <w:rsid w:val="1F5882DA"/>
    <w:rsid w:val="2041CE70"/>
    <w:rsid w:val="214661D4"/>
    <w:rsid w:val="216EB666"/>
    <w:rsid w:val="21E06158"/>
    <w:rsid w:val="221C11AB"/>
    <w:rsid w:val="22329342"/>
    <w:rsid w:val="228D99C5"/>
    <w:rsid w:val="22C50B3B"/>
    <w:rsid w:val="22D4E77A"/>
    <w:rsid w:val="230A86C7"/>
    <w:rsid w:val="23113AD6"/>
    <w:rsid w:val="238A1CD5"/>
    <w:rsid w:val="23D67008"/>
    <w:rsid w:val="240DB771"/>
    <w:rsid w:val="25466C98"/>
    <w:rsid w:val="25B1AFBD"/>
    <w:rsid w:val="25F0B207"/>
    <w:rsid w:val="25F5EB51"/>
    <w:rsid w:val="2668B569"/>
    <w:rsid w:val="26F12173"/>
    <w:rsid w:val="27F5D938"/>
    <w:rsid w:val="28066A6B"/>
    <w:rsid w:val="281AB1B5"/>
    <w:rsid w:val="28629D01"/>
    <w:rsid w:val="28E5EAB4"/>
    <w:rsid w:val="2903F76C"/>
    <w:rsid w:val="2A41D0BA"/>
    <w:rsid w:val="2AA2E585"/>
    <w:rsid w:val="2AA7BB72"/>
    <w:rsid w:val="2B83D413"/>
    <w:rsid w:val="2B8EBAF2"/>
    <w:rsid w:val="2CAE834C"/>
    <w:rsid w:val="2E877C74"/>
    <w:rsid w:val="2ED6AF48"/>
    <w:rsid w:val="2F3DC14D"/>
    <w:rsid w:val="2F7656A8"/>
    <w:rsid w:val="2FE1AA38"/>
    <w:rsid w:val="302A7E97"/>
    <w:rsid w:val="30622C15"/>
    <w:rsid w:val="30A61762"/>
    <w:rsid w:val="30B1123E"/>
    <w:rsid w:val="30FC09FD"/>
    <w:rsid w:val="3425E6BD"/>
    <w:rsid w:val="35260069"/>
    <w:rsid w:val="35448582"/>
    <w:rsid w:val="3579DB69"/>
    <w:rsid w:val="357A9E98"/>
    <w:rsid w:val="35848361"/>
    <w:rsid w:val="3589A688"/>
    <w:rsid w:val="35FCC750"/>
    <w:rsid w:val="36609310"/>
    <w:rsid w:val="36A76BFB"/>
    <w:rsid w:val="36D09FBE"/>
    <w:rsid w:val="37432AC6"/>
    <w:rsid w:val="37564C9B"/>
    <w:rsid w:val="3872E1B8"/>
    <w:rsid w:val="396D2EB2"/>
    <w:rsid w:val="39AE83B7"/>
    <w:rsid w:val="3A4D4C8C"/>
    <w:rsid w:val="3AB31E4D"/>
    <w:rsid w:val="3B5E1D64"/>
    <w:rsid w:val="3B7D15AF"/>
    <w:rsid w:val="3CD5AA64"/>
    <w:rsid w:val="3DA2276D"/>
    <w:rsid w:val="3EAB37A9"/>
    <w:rsid w:val="3F7AB199"/>
    <w:rsid w:val="4042B065"/>
    <w:rsid w:val="40981950"/>
    <w:rsid w:val="40CC8A39"/>
    <w:rsid w:val="40D9C82F"/>
    <w:rsid w:val="40E4F5B9"/>
    <w:rsid w:val="413D3D76"/>
    <w:rsid w:val="413DB608"/>
    <w:rsid w:val="415D520E"/>
    <w:rsid w:val="4188C6CD"/>
    <w:rsid w:val="4256D5CE"/>
    <w:rsid w:val="42FF25E3"/>
    <w:rsid w:val="44C21F1F"/>
    <w:rsid w:val="45220520"/>
    <w:rsid w:val="4667729B"/>
    <w:rsid w:val="46A35849"/>
    <w:rsid w:val="4712A737"/>
    <w:rsid w:val="472F8346"/>
    <w:rsid w:val="4998C462"/>
    <w:rsid w:val="4A0DF74E"/>
    <w:rsid w:val="4A21A969"/>
    <w:rsid w:val="4AC2A229"/>
    <w:rsid w:val="4AF408F6"/>
    <w:rsid w:val="4C6BE764"/>
    <w:rsid w:val="4CD06524"/>
    <w:rsid w:val="4CD34F88"/>
    <w:rsid w:val="4D09EEAD"/>
    <w:rsid w:val="4E0198BF"/>
    <w:rsid w:val="4E13CD7F"/>
    <w:rsid w:val="4E6F1FE9"/>
    <w:rsid w:val="50230AFD"/>
    <w:rsid w:val="504A622B"/>
    <w:rsid w:val="515148E2"/>
    <w:rsid w:val="51FFE0D6"/>
    <w:rsid w:val="53370011"/>
    <w:rsid w:val="53958A36"/>
    <w:rsid w:val="53F8A193"/>
    <w:rsid w:val="54A9103F"/>
    <w:rsid w:val="54FCAC11"/>
    <w:rsid w:val="5573A06D"/>
    <w:rsid w:val="570DFE7D"/>
    <w:rsid w:val="5730B887"/>
    <w:rsid w:val="58B102A2"/>
    <w:rsid w:val="59466416"/>
    <w:rsid w:val="59E3C126"/>
    <w:rsid w:val="5ABED906"/>
    <w:rsid w:val="5AF1024D"/>
    <w:rsid w:val="5BBCF220"/>
    <w:rsid w:val="5C563D41"/>
    <w:rsid w:val="5C6319F2"/>
    <w:rsid w:val="5C73DABD"/>
    <w:rsid w:val="5D58C281"/>
    <w:rsid w:val="5E9AF584"/>
    <w:rsid w:val="602CF7A7"/>
    <w:rsid w:val="607F040D"/>
    <w:rsid w:val="616068C3"/>
    <w:rsid w:val="61BCDD5B"/>
    <w:rsid w:val="622F0206"/>
    <w:rsid w:val="62365434"/>
    <w:rsid w:val="6368F35F"/>
    <w:rsid w:val="643A9E60"/>
    <w:rsid w:val="64E537A3"/>
    <w:rsid w:val="651856AE"/>
    <w:rsid w:val="662485A2"/>
    <w:rsid w:val="66A87274"/>
    <w:rsid w:val="66A976DB"/>
    <w:rsid w:val="66AF7CDA"/>
    <w:rsid w:val="66D920B9"/>
    <w:rsid w:val="6742CD05"/>
    <w:rsid w:val="68DC8EF7"/>
    <w:rsid w:val="6A5D6E4A"/>
    <w:rsid w:val="6A8E91FD"/>
    <w:rsid w:val="6AA62CD6"/>
    <w:rsid w:val="6B1D8D94"/>
    <w:rsid w:val="6B55F07B"/>
    <w:rsid w:val="6C1E3699"/>
    <w:rsid w:val="6C86DC7B"/>
    <w:rsid w:val="6CB0A9D9"/>
    <w:rsid w:val="6CCE5B23"/>
    <w:rsid w:val="6DAFEF9D"/>
    <w:rsid w:val="6E474468"/>
    <w:rsid w:val="6EC99E87"/>
    <w:rsid w:val="6EF18E4F"/>
    <w:rsid w:val="6F763D22"/>
    <w:rsid w:val="6F96710E"/>
    <w:rsid w:val="6FA84BB3"/>
    <w:rsid w:val="6FB7C3AD"/>
    <w:rsid w:val="6FEEC089"/>
    <w:rsid w:val="703B377D"/>
    <w:rsid w:val="704B9924"/>
    <w:rsid w:val="70729E72"/>
    <w:rsid w:val="70BAD002"/>
    <w:rsid w:val="70EB84DA"/>
    <w:rsid w:val="71F49D34"/>
    <w:rsid w:val="72EB7068"/>
    <w:rsid w:val="73097AFB"/>
    <w:rsid w:val="7478FB3F"/>
    <w:rsid w:val="747B6985"/>
    <w:rsid w:val="74963F64"/>
    <w:rsid w:val="758DA458"/>
    <w:rsid w:val="75AF7EB1"/>
    <w:rsid w:val="76C342C4"/>
    <w:rsid w:val="77082A5C"/>
    <w:rsid w:val="7710968B"/>
    <w:rsid w:val="78E71F73"/>
    <w:rsid w:val="7BB57871"/>
    <w:rsid w:val="7C1EC035"/>
    <w:rsid w:val="7C9D3CFB"/>
    <w:rsid w:val="7D1DA152"/>
    <w:rsid w:val="7E7BA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EF41E"/>
  <w15:docId w15:val="{2C435640-0CE6-4582-A05E-CB84B7A0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Theme="minorHAnsi" w:cstheme="minorBidi"/>
        <w:sz w:val="24"/>
        <w:szCs w:val="24"/>
        <w:lang w:val="en-GB"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E1E94"/>
    <w:pPr>
      <w:spacing w:after="0" w:line="360" w:lineRule="auto"/>
    </w:pPr>
    <w:rPr>
      <w:sz w:val="28"/>
    </w:rPr>
  </w:style>
  <w:style w:type="paragraph" w:styleId="Heading1">
    <w:name w:val="heading 1"/>
    <w:basedOn w:val="Normal"/>
    <w:next w:val="Normal"/>
    <w:link w:val="Heading1Char"/>
    <w:uiPriority w:val="9"/>
    <w:qFormat/>
    <w:rsid w:val="004E1E94"/>
    <w:pPr>
      <w:keepNext/>
      <w:keepLines/>
      <w:outlineLvl w:val="0"/>
    </w:pPr>
    <w:rPr>
      <w:rFonts w:eastAsiaTheme="majorEastAsia" w:cstheme="majorBidi"/>
      <w:b/>
      <w:bCs/>
      <w:sz w:val="40"/>
      <w:szCs w:val="28"/>
    </w:rPr>
  </w:style>
  <w:style w:type="paragraph" w:styleId="Heading2">
    <w:name w:val="heading 2"/>
    <w:basedOn w:val="Heading1"/>
    <w:next w:val="Normal"/>
    <w:link w:val="Heading2Char"/>
    <w:uiPriority w:val="9"/>
    <w:qFormat/>
    <w:rsid w:val="004E1E94"/>
    <w:pPr>
      <w:outlineLvl w:val="1"/>
    </w:pPr>
    <w:rPr>
      <w:bCs w:val="0"/>
      <w:sz w:val="36"/>
      <w:szCs w:val="26"/>
    </w:rPr>
  </w:style>
  <w:style w:type="paragraph" w:styleId="Heading3">
    <w:name w:val="heading 3"/>
    <w:basedOn w:val="Heading2"/>
    <w:next w:val="Normal"/>
    <w:link w:val="Heading3Char"/>
    <w:uiPriority w:val="9"/>
    <w:qFormat/>
    <w:rsid w:val="004E1E94"/>
    <w:pPr>
      <w:outlineLvl w:val="2"/>
    </w:pPr>
    <w:rPr>
      <w:bCs/>
      <w:sz w:val="32"/>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1B4C46"/>
    <w:pPr>
      <w:keepNext/>
      <w:keepLines/>
      <w:spacing w:before="200"/>
      <w:outlineLvl w:val="8"/>
    </w:pPr>
    <w:rPr>
      <w:rFonts w:eastAsiaTheme="majorEastAsia" w:cstheme="majorBidi"/>
      <w:i/>
      <w:i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semiHidden/>
    <w:rsid w:val="00F12BD9"/>
    <w:pPr>
      <w:spacing w:after="0"/>
    </w:pPr>
  </w:style>
  <w:style w:type="character" w:styleId="Heading2Char" w:customStyle="1">
    <w:name w:val="Heading 2 Char"/>
    <w:basedOn w:val="DefaultParagraphFont"/>
    <w:link w:val="Heading2"/>
    <w:uiPriority w:val="9"/>
    <w:rsid w:val="004E1E94"/>
    <w:rPr>
      <w:rFonts w:eastAsiaTheme="majorEastAsia" w:cstheme="majorBidi"/>
      <w:b/>
      <w:sz w:val="36"/>
      <w:szCs w:val="26"/>
    </w:rPr>
  </w:style>
  <w:style w:type="character" w:styleId="Heading3Char" w:customStyle="1">
    <w:name w:val="Heading 3 Char"/>
    <w:basedOn w:val="DefaultParagraphFont"/>
    <w:link w:val="Heading3"/>
    <w:uiPriority w:val="9"/>
    <w:rsid w:val="004E1E94"/>
    <w:rPr>
      <w:rFonts w:eastAsiaTheme="majorEastAsia" w:cstheme="majorBidi"/>
      <w:b/>
      <w:bCs/>
      <w:sz w:val="32"/>
      <w:szCs w:val="26"/>
    </w:rPr>
  </w:style>
  <w:style w:type="paragraph" w:styleId="Title">
    <w:name w:val="Title"/>
    <w:basedOn w:val="Normal"/>
    <w:next w:val="Normal"/>
    <w:link w:val="TitleChar"/>
    <w:uiPriority w:val="10"/>
    <w:semiHidden/>
    <w:qFormat/>
    <w:rsid w:val="001B4C46"/>
    <w:pPr>
      <w:pBdr>
        <w:bottom w:val="single" w:color="4F81BD" w:themeColor="accent1" w:sz="8" w:space="4"/>
      </w:pBdr>
      <w:spacing w:after="300"/>
      <w:contextualSpacing/>
    </w:pPr>
    <w:rPr>
      <w:rFonts w:eastAsiaTheme="majorEastAsia" w:cstheme="majorBidi"/>
      <w:spacing w:val="5"/>
      <w:kern w:val="28"/>
      <w:sz w:val="52"/>
      <w:szCs w:val="52"/>
    </w:rPr>
  </w:style>
  <w:style w:type="character" w:styleId="TitleChar" w:customStyle="1">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semiHidden/>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styleId="QuoteChar" w:customStyle="1">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styleId="Heading1Char" w:customStyle="1">
    <w:name w:val="Heading 1 Char"/>
    <w:basedOn w:val="DefaultParagraphFont"/>
    <w:link w:val="Heading1"/>
    <w:uiPriority w:val="9"/>
    <w:rsid w:val="004E1E94"/>
    <w:rPr>
      <w:rFonts w:eastAsiaTheme="majorEastAsia" w:cstheme="majorBidi"/>
      <w:b/>
      <w:bCs/>
      <w:sz w:val="40"/>
      <w:szCs w:val="28"/>
    </w:rPr>
  </w:style>
  <w:style w:type="paragraph" w:styleId="Subtitle">
    <w:name w:val="Subtitle"/>
    <w:basedOn w:val="Normal"/>
    <w:next w:val="Normal"/>
    <w:link w:val="SubtitleChar"/>
    <w:uiPriority w:val="11"/>
    <w:unhideWhenUsed/>
    <w:rsid w:val="00E67374"/>
    <w:pPr>
      <w:numPr>
        <w:ilvl w:val="1"/>
      </w:numPr>
    </w:pPr>
    <w:rPr>
      <w:rFonts w:eastAsiaTheme="majorEastAsia" w:cstheme="majorBidi"/>
      <w:iCs/>
      <w:spacing w:val="15"/>
    </w:rPr>
  </w:style>
  <w:style w:type="character" w:styleId="SubtitleChar" w:customStyle="1">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pBdr>
        <w:bottom w:val="single" w:color="4F81BD" w:themeColor="accent1" w:sz="4" w:space="4"/>
      </w:pBdr>
      <w:spacing w:before="200" w:after="280"/>
      <w:ind w:left="936" w:right="936"/>
    </w:pPr>
    <w:rPr>
      <w:b/>
      <w:bCs/>
      <w:i/>
      <w:iCs/>
    </w:rPr>
  </w:style>
  <w:style w:type="character" w:styleId="IntenseQuoteChar" w:customStyle="1">
    <w:name w:val="Intense Quote Char"/>
    <w:basedOn w:val="DefaultParagraphFont"/>
    <w:link w:val="IntenseQuote"/>
    <w:uiPriority w:val="30"/>
    <w:semiHidden/>
    <w:rsid w:val="007D5B28"/>
    <w:rPr>
      <w:b/>
      <w:bCs/>
      <w:i/>
      <w:iCs/>
    </w:rPr>
  </w:style>
  <w:style w:type="character" w:styleId="Heading4Char" w:customStyle="1">
    <w:name w:val="Heading 4 Char"/>
    <w:basedOn w:val="DefaultParagraphFont"/>
    <w:link w:val="Heading4"/>
    <w:uiPriority w:val="9"/>
    <w:rsid w:val="007D5B28"/>
    <w:rPr>
      <w:rFonts w:eastAsiaTheme="majorEastAsia" w:cstheme="majorBidi"/>
      <w:b/>
      <w:iCs/>
      <w:sz w:val="28"/>
      <w:szCs w:val="26"/>
    </w:rPr>
  </w:style>
  <w:style w:type="character" w:styleId="Heading5Char" w:customStyle="1">
    <w:name w:val="Heading 5 Char"/>
    <w:basedOn w:val="DefaultParagraphFont"/>
    <w:link w:val="Heading5"/>
    <w:uiPriority w:val="9"/>
    <w:semiHidden/>
    <w:rsid w:val="007D5B28"/>
    <w:rPr>
      <w:rFonts w:eastAsiaTheme="majorEastAsia" w:cstheme="majorBidi"/>
    </w:rPr>
  </w:style>
  <w:style w:type="character" w:styleId="Heading6Char" w:customStyle="1">
    <w:name w:val="Heading 6 Char"/>
    <w:basedOn w:val="DefaultParagraphFont"/>
    <w:link w:val="Heading6"/>
    <w:uiPriority w:val="9"/>
    <w:semiHidden/>
    <w:rsid w:val="007D5B28"/>
    <w:rPr>
      <w:rFonts w:eastAsiaTheme="majorEastAsia" w:cstheme="majorBidi"/>
      <w:i/>
      <w:iCs/>
    </w:rPr>
  </w:style>
  <w:style w:type="character" w:styleId="Heading7Char" w:customStyle="1">
    <w:name w:val="Heading 7 Char"/>
    <w:basedOn w:val="DefaultParagraphFont"/>
    <w:link w:val="Heading7"/>
    <w:uiPriority w:val="9"/>
    <w:semiHidden/>
    <w:rsid w:val="007D5B28"/>
    <w:rPr>
      <w:rFonts w:eastAsiaTheme="majorEastAsia" w:cstheme="majorBidi"/>
      <w:i/>
      <w:iCs/>
    </w:rPr>
  </w:style>
  <w:style w:type="character" w:styleId="Heading8Char" w:customStyle="1">
    <w:name w:val="Heading 8 Char"/>
    <w:basedOn w:val="DefaultParagraphFont"/>
    <w:link w:val="Heading8"/>
    <w:uiPriority w:val="9"/>
    <w:semiHidden/>
    <w:rsid w:val="007D5B28"/>
    <w:rPr>
      <w:rFonts w:eastAsiaTheme="majorEastAsia" w:cstheme="majorBidi"/>
      <w:sz w:val="20"/>
      <w:szCs w:val="20"/>
    </w:rPr>
  </w:style>
  <w:style w:type="character" w:styleId="Heading9Char" w:customStyle="1">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basedOn w:val="Normal"/>
    <w:uiPriority w:val="34"/>
    <w:qFormat/>
    <w:rsid w:val="001B4C46"/>
    <w:pPr>
      <w:ind w:left="720"/>
      <w:contextualSpacing/>
    </w:pPr>
  </w:style>
  <w:style w:type="table" w:styleId="TableGrid">
    <w:name w:val="Table Grid"/>
    <w:basedOn w:val="TableNormal"/>
    <w:uiPriority w:val="59"/>
    <w:rsid w:val="00AD41E9"/>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semiHidden/>
    <w:unhideWhenUsed/>
    <w:qFormat/>
    <w:rsid w:val="008E071B"/>
    <w:pPr>
      <w:spacing w:before="48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styleId="BalloonTextChar" w:customStyle="1">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7D5B28"/>
    <w:pPr>
      <w:tabs>
        <w:tab w:val="center" w:pos="4513"/>
        <w:tab w:val="right" w:pos="9026"/>
      </w:tabs>
    </w:pPr>
  </w:style>
  <w:style w:type="character" w:styleId="HeaderChar" w:customStyle="1">
    <w:name w:val="Header Char"/>
    <w:basedOn w:val="DefaultParagraphFont"/>
    <w:link w:val="Header"/>
    <w:uiPriority w:val="99"/>
    <w:rsid w:val="007D5B28"/>
  </w:style>
  <w:style w:type="paragraph" w:styleId="Footer">
    <w:name w:val="footer"/>
    <w:basedOn w:val="Normal"/>
    <w:link w:val="FooterChar"/>
    <w:uiPriority w:val="99"/>
    <w:unhideWhenUsed/>
    <w:rsid w:val="007D5B28"/>
    <w:pPr>
      <w:tabs>
        <w:tab w:val="center" w:pos="4513"/>
        <w:tab w:val="right" w:pos="9026"/>
      </w:tabs>
    </w:pPr>
  </w:style>
  <w:style w:type="character" w:styleId="FooterChar" w:customStyle="1">
    <w:name w:val="Footer Char"/>
    <w:basedOn w:val="DefaultParagraphFont"/>
    <w:link w:val="Footer"/>
    <w:uiPriority w:val="99"/>
    <w:rsid w:val="007D5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visibilityscotland.org.uk/" TargetMode="External" Id="Rc7558a38e8ad4167" /><Relationship Type="http://schemas.openxmlformats.org/officeDocument/2006/relationships/header" Target="/word/header.xml" Id="R72759c07b77e4a62" /><Relationship Type="http://schemas.openxmlformats.org/officeDocument/2006/relationships/footer" Target="/word/footer.xml" Id="R57edf31128cd44fc" /><Relationship Type="http://schemas.openxmlformats.org/officeDocument/2006/relationships/hyperlink" Target="https://support.microsoft.com/en-us/office/improve-accessibility-with-the-accessibility-checker-a16f6de0-2f39-4a2b-8bd8-5ad801426c7f" TargetMode="External" Id="Rb16e406baf7041c4" /><Relationship Type="http://schemas.openxmlformats.org/officeDocument/2006/relationships/header" Target="/word/header2.xml" Id="Rb59423cc9dbc48b8" /><Relationship Type="http://schemas.openxmlformats.org/officeDocument/2006/relationships/footer" Target="/word/footer2.xml" Id="R7ac8a9571d954593" /><Relationship Type="http://schemas.openxmlformats.org/officeDocument/2006/relationships/image" Target="/media/image2.png" Id="Rc10e6538c5fa40b8" /></Relationships>
</file>

<file path=word/_rels/header.xml.rels>&#65279;<?xml version="1.0" encoding="utf-8"?><Relationships xmlns="http://schemas.openxmlformats.org/package/2006/relationships"><Relationship Type="http://schemas.openxmlformats.org/officeDocument/2006/relationships/image" Target="/media/image3.jpg" Id="Rb11ca3dbeff645c1" /></Relationships>
</file>

<file path=word/_rels/header2.xml.rels>&#65279;<?xml version="1.0" encoding="utf-8"?><Relationships xmlns="http://schemas.openxmlformats.org/package/2006/relationships"><Relationship Type="http://schemas.openxmlformats.org/officeDocument/2006/relationships/image" Target="/media/image4.jpg" Id="Re04ff2dbd417438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8DB29487CE84EA5949DF56981BFB3" ma:contentTypeVersion="12" ma:contentTypeDescription="Create a new document." ma:contentTypeScope="" ma:versionID="e6d97794466770e64ca81d8013f94b16">
  <xsd:schema xmlns:xsd="http://www.w3.org/2001/XMLSchema" xmlns:xs="http://www.w3.org/2001/XMLSchema" xmlns:p="http://schemas.microsoft.com/office/2006/metadata/properties" xmlns:ns2="982a0cf9-2b08-47f1-aa42-efe9c18df49b" xmlns:ns3="dce47a08-86dd-4ae1-863b-038a9f59a84c" targetNamespace="http://schemas.microsoft.com/office/2006/metadata/properties" ma:root="true" ma:fieldsID="7305e40265adb2b865c9292984d7f158" ns2:_="" ns3:_="">
    <xsd:import namespace="982a0cf9-2b08-47f1-aa42-efe9c18df49b"/>
    <xsd:import namespace="dce47a08-86dd-4ae1-863b-038a9f59a8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a0cf9-2b08-47f1-aa42-efe9c18df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47a08-86dd-4ae1-863b-038a9f59a8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ce47a08-86dd-4ae1-863b-038a9f59a84c">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14317-3CBD-4720-8103-067FBFA70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a0cf9-2b08-47f1-aa42-efe9c18df49b"/>
    <ds:schemaRef ds:uri="dce47a08-86dd-4ae1-863b-038a9f59a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A3B07D-89E4-4F50-99E3-9F49B7A277A0}">
  <ds:schemaRefs>
    <ds:schemaRef ds:uri="http://schemas.microsoft.com/sharepoint/v3/contenttype/forms"/>
  </ds:schemaRefs>
</ds:datastoreItem>
</file>

<file path=customXml/itemProps3.xml><?xml version="1.0" encoding="utf-8"?>
<ds:datastoreItem xmlns:ds="http://schemas.openxmlformats.org/officeDocument/2006/customXml" ds:itemID="{511F84AD-DEDD-4A45-A13F-B3E35AA7B122}">
  <ds:schemaRefs>
    <ds:schemaRef ds:uri="http://schemas.microsoft.com/office/2006/metadata/properties"/>
    <ds:schemaRef ds:uri="http://schemas.microsoft.com/office/infopath/2007/PartnerControls"/>
    <ds:schemaRef ds:uri="dce47a08-86dd-4ae1-863b-038a9f59a84c"/>
  </ds:schemaRefs>
</ds:datastoreItem>
</file>

<file path=customXml/itemProps4.xml><?xml version="1.0" encoding="utf-8"?>
<ds:datastoreItem xmlns:ds="http://schemas.openxmlformats.org/officeDocument/2006/customXml" ds:itemID="{4491B4C5-0EB3-4686-8CF1-60E8059802D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Guide Dogs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Richard Ilett</dc:creator>
  <lastModifiedBy>Balzinder Bhatti</lastModifiedBy>
  <revision>11</revision>
  <dcterms:created xsi:type="dcterms:W3CDTF">2020-11-09T06:19:00.0000000Z</dcterms:created>
  <dcterms:modified xsi:type="dcterms:W3CDTF">2021-03-15T14:52:20.4715758Z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0x0101004FD8DB29487CE84EA5949DF56981BFB3</vt:lpwstr>
  </property>
  <property fmtid="{D5CDD505-2E9C-101B-9397-08002B2CF9AE}" pid="3" name="Order">
    <vt:r8>113500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