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2B412781" w:rsidP="7712C994" w:rsidRDefault="2B412781" w14:paraId="58117436" w14:textId="4DB58D4B">
      <w:pPr>
        <w:pStyle w:val="Heading1"/>
      </w:pPr>
      <w:r w:rsidR="2B412781">
        <w:rPr/>
        <w:t>You</w:t>
      </w:r>
      <w:r w:rsidR="2B412781">
        <w:rPr/>
        <w:t>tubers and channels</w:t>
      </w:r>
      <w:r w:rsidR="13F63590">
        <w:rPr/>
        <w:t xml:space="preserve"> </w:t>
      </w:r>
      <w:r w:rsidR="13F63590">
        <w:drawing>
          <wp:inline wp14:editId="12018CFF" wp14:anchorId="2E78EDCD">
            <wp:extent cx="382453" cy="269310"/>
            <wp:effectExtent l="0" t="0" r="0" b="0"/>
            <wp:docPr id="2804455" name="" descr="youtub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1f7ac0569545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2453" cy="2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12C994" w:rsidP="7712C994" w:rsidRDefault="7712C994" w14:paraId="36D6A110" w14:textId="67387450">
      <w:pPr>
        <w:pStyle w:val="Normal"/>
      </w:pPr>
    </w:p>
    <w:p w:rsidR="2B412781" w:rsidP="7712C994" w:rsidRDefault="2B412781" w14:paraId="77349363" w14:textId="5911E102">
      <w:pPr>
        <w:pStyle w:val="Normal"/>
      </w:pPr>
      <w:r w:rsidR="446B6B7F">
        <w:rPr/>
        <w:t>Many</w:t>
      </w:r>
      <w:r w:rsidR="2B412781">
        <w:rPr/>
        <w:t xml:space="preserve"> companies have their own </w:t>
      </w:r>
      <w:r w:rsidR="36F615E0">
        <w:rPr/>
        <w:t>YouTube</w:t>
      </w:r>
      <w:r w:rsidR="2B412781">
        <w:rPr/>
        <w:t xml:space="preserve"> channels discussing</w:t>
      </w:r>
      <w:r w:rsidR="57A54452">
        <w:rPr/>
        <w:t xml:space="preserve"> and </w:t>
      </w:r>
      <w:r w:rsidR="77FE19C1">
        <w:rPr/>
        <w:t>demonstrating their</w:t>
      </w:r>
      <w:r w:rsidR="2B412781">
        <w:rPr/>
        <w:t xml:space="preserve"> products</w:t>
      </w:r>
      <w:r w:rsidR="7A5B145A">
        <w:rPr/>
        <w:t>.</w:t>
      </w:r>
      <w:r w:rsidR="52AD21AC">
        <w:rPr/>
        <w:t xml:space="preserve"> So too have many individuals made their own </w:t>
      </w:r>
      <w:r w:rsidR="2A9DE8C8">
        <w:rPr/>
        <w:t>YouTube</w:t>
      </w:r>
      <w:r w:rsidR="52AD21AC">
        <w:rPr/>
        <w:t xml:space="preserve"> </w:t>
      </w:r>
      <w:r w:rsidR="200C091D">
        <w:rPr/>
        <w:t>videos</w:t>
      </w:r>
      <w:r w:rsidR="52AD21AC">
        <w:rPr/>
        <w:t xml:space="preserve"> and they have grown quite a following of </w:t>
      </w:r>
      <w:r w:rsidR="19A82D41">
        <w:rPr/>
        <w:t>subscribers.</w:t>
      </w:r>
      <w:r w:rsidR="52AD21AC">
        <w:rPr/>
        <w:t xml:space="preserve"> Often an honest place</w:t>
      </w:r>
      <w:r w:rsidR="7F3D9A3F">
        <w:rPr/>
        <w:t xml:space="preserve"> </w:t>
      </w:r>
      <w:r w:rsidR="7F3D9A3F">
        <w:rPr/>
        <w:t>for</w:t>
      </w:r>
      <w:r w:rsidR="7F3D9A3F">
        <w:rPr/>
        <w:t xml:space="preserve"> reviews and</w:t>
      </w:r>
      <w:r w:rsidR="52AD21AC">
        <w:rPr/>
        <w:t xml:space="preserve"> to learn tips and techniques</w:t>
      </w:r>
      <w:r w:rsidR="633632A1">
        <w:rPr/>
        <w:t>.</w:t>
      </w:r>
    </w:p>
    <w:p w:rsidR="7712C994" w:rsidP="7712C994" w:rsidRDefault="7712C994" w14:paraId="1F183C00" w14:textId="33D22FF2">
      <w:pPr>
        <w:pStyle w:val="Normal"/>
        <w:bidi w:val="0"/>
      </w:pPr>
    </w:p>
    <w:p w:rsidR="7E2807AB" w:rsidP="7712C994" w:rsidRDefault="7E2807AB" w14:paraId="12BB1E78" w14:textId="0747745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7E2807AB">
        <w:rPr/>
        <w:t>You</w:t>
      </w:r>
      <w:r w:rsidR="355BA9EF">
        <w:rPr/>
        <w:t>T</w:t>
      </w:r>
      <w:r w:rsidR="7E2807AB">
        <w:rPr/>
        <w:t>ube</w:t>
      </w:r>
      <w:r w:rsidR="7E2807AB">
        <w:rPr/>
        <w:t xml:space="preserve"> will make </w:t>
      </w:r>
      <w:r w:rsidR="6A9B1DFD">
        <w:rPr/>
        <w:t>recommendations</w:t>
      </w:r>
      <w:r w:rsidR="7E2807AB">
        <w:rPr/>
        <w:t xml:space="preserve"> similar to </w:t>
      </w:r>
      <w:r w:rsidR="5D7A7A44">
        <w:rPr/>
        <w:t>your</w:t>
      </w:r>
      <w:r w:rsidR="7E2807AB">
        <w:rPr/>
        <w:t xml:space="preserve"> choices</w:t>
      </w:r>
      <w:r w:rsidR="137F9539">
        <w:rPr/>
        <w:t xml:space="preserve"> so expect a few of these to come up if you look at one of them.</w:t>
      </w:r>
    </w:p>
    <w:p w:rsidR="12018CFF" w:rsidP="12018CFF" w:rsidRDefault="12018CFF" w14:paraId="24B363B7" w14:textId="2248599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</w:p>
    <w:p w:rsidR="137F9539" w:rsidP="7712C994" w:rsidRDefault="137F9539" w14:paraId="7AAB9160" w14:textId="60412B9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137F9539">
        <w:rPr/>
        <w:t xml:space="preserve">There are many blind and low vision bloggers on </w:t>
      </w:r>
      <w:r w:rsidR="6F28D768">
        <w:rPr/>
        <w:t>YouT</w:t>
      </w:r>
      <w:r w:rsidR="137F9539">
        <w:rPr/>
        <w:t>ube, below are a small selection of those who focus on assisti</w:t>
      </w:r>
      <w:r w:rsidR="137F9539">
        <w:rPr/>
        <w:t>v</w:t>
      </w:r>
      <w:r w:rsidR="137F9539">
        <w:rPr/>
        <w:t>e</w:t>
      </w:r>
      <w:r w:rsidR="137F9539">
        <w:rPr/>
        <w:t xml:space="preserve"> te</w:t>
      </w:r>
      <w:r w:rsidR="69D19616">
        <w:rPr/>
        <w:t xml:space="preserve">chnology and </w:t>
      </w:r>
      <w:r w:rsidR="0AE1FD11">
        <w:rPr/>
        <w:t>accessibility</w:t>
      </w:r>
      <w:r w:rsidR="114D91BE">
        <w:rPr/>
        <w:t>:</w:t>
      </w:r>
    </w:p>
    <w:p w:rsidR="12018CFF" w:rsidP="12018CFF" w:rsidRDefault="12018CFF" w14:paraId="4EDDA30A" w14:textId="04B6E0BC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</w:p>
    <w:p w:rsidR="4EF4A698" w:rsidP="7712C994" w:rsidRDefault="4EF4A698" w14:paraId="0E2027B9" w14:textId="30D0A570">
      <w:pPr>
        <w:pStyle w:val="ListParagraph"/>
        <w:numPr>
          <w:ilvl w:val="0"/>
          <w:numId w:val="6"/>
        </w:numPr>
        <w:bidi w:val="0"/>
        <w:ind w:left="504"/>
        <w:rPr>
          <w:rFonts w:ascii="Arial" w:hAnsi="Arial" w:eastAsia="Arial" w:cs="Arial"/>
          <w:sz w:val="28"/>
          <w:szCs w:val="28"/>
        </w:rPr>
      </w:pPr>
      <w:hyperlink r:id="Red6b38c6e593427e">
        <w:r w:rsidRPr="7712C994" w:rsidR="4EF4A698">
          <w:rPr>
            <w:rStyle w:val="Hyperlink"/>
          </w:rPr>
          <w:t>The Blind Life</w:t>
        </w:r>
      </w:hyperlink>
    </w:p>
    <w:p w:rsidR="01763E95" w:rsidP="7712C994" w:rsidRDefault="01763E95" w14:paraId="07CF07CD" w14:textId="3AFBF183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95cac2939d8c4b67">
        <w:r w:rsidRPr="7712C994" w:rsidR="01763E95">
          <w:rPr>
            <w:rStyle w:val="Hyperlink"/>
          </w:rPr>
          <w:t>James Rath</w:t>
        </w:r>
      </w:hyperlink>
    </w:p>
    <w:p w:rsidR="56C85A89" w:rsidP="7712C994" w:rsidRDefault="56C85A89" w14:paraId="104D096A" w14:textId="12EACA72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3320a30dd3324af1">
        <w:r w:rsidRPr="7712C994" w:rsidR="56C85A89">
          <w:rPr>
            <w:rStyle w:val="Hyperlink"/>
          </w:rPr>
          <w:t>Everything Blind</w:t>
        </w:r>
      </w:hyperlink>
    </w:p>
    <w:p w:rsidR="209E731C" w:rsidP="7712C994" w:rsidRDefault="209E731C" w14:paraId="6F78CDA7" w14:textId="6898BCC5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86b5ad132ce64f2c">
        <w:r w:rsidRPr="7712C994" w:rsidR="209E731C">
          <w:rPr>
            <w:rStyle w:val="Hyperlink"/>
          </w:rPr>
          <w:t>Blind Power</w:t>
        </w:r>
      </w:hyperlink>
    </w:p>
    <w:p w:rsidR="4D6AE18F" w:rsidP="7712C994" w:rsidRDefault="4D6AE18F" w14:paraId="61DEDD6D" w14:textId="379075E1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6599a72e41624713">
        <w:r w:rsidRPr="7712C994" w:rsidR="4D6AE18F">
          <w:rPr>
            <w:rStyle w:val="Hyperlink"/>
          </w:rPr>
          <w:t>Bluetech</w:t>
        </w:r>
        <w:r w:rsidRPr="7712C994" w:rsidR="4D6AE18F">
          <w:rPr>
            <w:rStyle w:val="Hyperlink"/>
          </w:rPr>
          <w:t xml:space="preserve"> 7753</w:t>
        </w:r>
      </w:hyperlink>
    </w:p>
    <w:p w:rsidR="4D6AE18F" w:rsidP="7712C994" w:rsidRDefault="4D6AE18F" w14:paraId="6294FF43" w14:textId="1D7EEA12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61e59b022cec48ca">
        <w:r w:rsidRPr="7712C994" w:rsidR="4D6AE18F">
          <w:rPr>
            <w:rStyle w:val="Hyperlink"/>
          </w:rPr>
          <w:t>Circle of the Blind Mice</w:t>
        </w:r>
      </w:hyperlink>
    </w:p>
    <w:p w:rsidR="11077002" w:rsidP="7712C994" w:rsidRDefault="11077002" w14:paraId="0FC97204" w14:textId="6E4787B6">
      <w:pPr>
        <w:pStyle w:val="ListParagraph"/>
        <w:numPr>
          <w:ilvl w:val="0"/>
          <w:numId w:val="6"/>
        </w:numPr>
        <w:bidi w:val="0"/>
        <w:ind w:left="504"/>
        <w:rPr>
          <w:rStyle w:val="Hyperlink"/>
          <w:sz w:val="28"/>
          <w:szCs w:val="28"/>
        </w:rPr>
      </w:pPr>
      <w:hyperlink r:id="Re05eefaa3e054b14">
        <w:r w:rsidRPr="7712C994" w:rsidR="11077002">
          <w:rPr>
            <w:rStyle w:val="Hyperlink"/>
          </w:rPr>
          <w:t xml:space="preserve">Life After </w:t>
        </w:r>
        <w:r w:rsidRPr="7712C994" w:rsidR="11077002">
          <w:rPr>
            <w:rStyle w:val="Hyperlink"/>
          </w:rPr>
          <w:t>Sightloss</w:t>
        </w:r>
      </w:hyperlink>
    </w:p>
    <w:p w:rsidR="797DDEF9" w:rsidP="7712C994" w:rsidRDefault="797DDEF9" w14:paraId="30272B9B" w14:textId="640CD8D6">
      <w:pPr>
        <w:pStyle w:val="ListParagraph"/>
        <w:numPr>
          <w:ilvl w:val="0"/>
          <w:numId w:val="6"/>
        </w:numPr>
        <w:bidi w:val="0"/>
        <w:ind w:left="504"/>
        <w:rPr>
          <w:sz w:val="28"/>
          <w:szCs w:val="28"/>
        </w:rPr>
      </w:pPr>
      <w:hyperlink r:id="R5f1c171096da4da8">
        <w:r w:rsidRPr="7712C994" w:rsidR="797DDEF9">
          <w:rPr>
            <w:rStyle w:val="Hyperlink"/>
          </w:rPr>
          <w:t>Skylight Braille</w:t>
        </w:r>
      </w:hyperlink>
    </w:p>
    <w:p w:rsidR="7D8328C6" w:rsidP="7D8328C6" w:rsidRDefault="7D8328C6" w14:paraId="7E4C1061" w14:textId="3D347D6F">
      <w:pPr>
        <w:pStyle w:val="Normal"/>
        <w:bidi w:val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2C994" w:rsidTr="7712C994" w14:paraId="0B3C2919">
        <w:tc>
          <w:tcPr>
            <w:tcW w:w="9015" w:type="dxa"/>
            <w:tcMar/>
          </w:tcPr>
          <w:p w:rsidR="6F25323B" w:rsidP="7712C994" w:rsidRDefault="6F25323B" w14:paraId="0594E973" w14:textId="021B814B">
            <w:pPr>
              <w:rPr>
                <w:rFonts w:eastAsia="Arial" w:cs="Arial"/>
                <w:color w:val="000000" w:themeColor="text1" w:themeTint="FF" w:themeShade="FF"/>
                <w:sz w:val="36"/>
                <w:szCs w:val="36"/>
              </w:rPr>
            </w:pPr>
            <w:r w:rsidR="6F25323B">
              <w:rPr/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70729E72" w:rsidP="7712C994" w:rsidRDefault="70729E72" w14:paraId="4BD4B8C5" w14:textId="17EADA2C">
      <w:pPr>
        <w:pStyle w:val="Normal"/>
        <w:rPr>
          <w:rFonts w:eastAsia="Arial" w:cs="Arial"/>
          <w:color w:val="000000" w:themeColor="text1" w:themeTint="FF" w:themeShade="FF"/>
          <w:sz w:val="36"/>
          <w:szCs w:val="36"/>
        </w:rPr>
      </w:pPr>
      <w:r w:rsidR="70729E72">
        <w:rPr/>
        <w:t xml:space="preserve"> </w:t>
      </w:r>
    </w:p>
    <w:p w:rsidRPr="00D95DFD" w:rsidR="00D95DFD" w:rsidP="7712C994" w:rsidRDefault="70729E72" w14:paraId="3EDA82BC" w14:textId="4F873728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sectPr w:rsidRPr="00D95DFD" w:rsidR="00D95DFD" w:rsidSect="00D95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81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D95DFD" w14:paraId="3A230A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95DFD" w:rsidRDefault="00D95DFD" w14:paraId="027190FE" w14:textId="2655B52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403EC47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Content>
      <w:sdt>
        <w:sdtPr>
          <w:id w:val="553358347"/>
          <w:docPartObj>
            <w:docPartGallery w:val="Page Numbers (Top of Page)"/>
            <w:docPartUnique/>
          </w:docPartObj>
        </w:sdtPr>
        <w:sdtContent>
          <w:p w:rsidR="00D95DFD" w:rsidRDefault="00D95DFD" w14:paraId="6B598948" w14:textId="652C84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2BE879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D95DFD" w14:paraId="03D41C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12018CFF" w:rsidRDefault="00D95DFD" w14:paraId="5C008D2E" w14:textId="51F58D91">
    <w:pPr>
      <w:pStyle w:val="Header"/>
      <w:ind w:left="6480"/>
    </w:pPr>
    <w:r w:rsidR="12018CFF">
      <w:drawing>
        <wp:inline wp14:editId="186E00C7" wp14:anchorId="7328F2C8">
          <wp:extent cx="1762125" cy="914400"/>
          <wp:effectExtent l="0" t="0" r="0" b="0"/>
          <wp:docPr id="1146117225" name="" descr="Visibility Scotland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709d429dde4dc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00D95DFD" w:rsidRDefault="00D95DFD" w14:paraId="0148E1DF" w14:textId="093CDC26">
    <w:pPr>
      <w:pStyle w:val="Header"/>
      <w:jc w:val="right"/>
    </w:pPr>
    <w:r w:rsidR="12018CFF">
      <w:drawing>
        <wp:inline wp14:editId="66EDB6FA" wp14:anchorId="1957E66D">
          <wp:extent cx="1762125" cy="914400"/>
          <wp:effectExtent l="0" t="0" r="0" b="0"/>
          <wp:docPr id="2098032952" name="" descr="Visibility Scotland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eca4f1823a248b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763E95"/>
    <w:rsid w:val="01D5C087"/>
    <w:rsid w:val="04FF7175"/>
    <w:rsid w:val="06AC9A8C"/>
    <w:rsid w:val="080B7273"/>
    <w:rsid w:val="0994338A"/>
    <w:rsid w:val="0AE1FD11"/>
    <w:rsid w:val="0D398227"/>
    <w:rsid w:val="0E5B1948"/>
    <w:rsid w:val="0E9ED053"/>
    <w:rsid w:val="10D9116B"/>
    <w:rsid w:val="11077002"/>
    <w:rsid w:val="114D91BE"/>
    <w:rsid w:val="12018CFF"/>
    <w:rsid w:val="1223CA46"/>
    <w:rsid w:val="137F9539"/>
    <w:rsid w:val="13CA70A0"/>
    <w:rsid w:val="13F63590"/>
    <w:rsid w:val="14ACBC49"/>
    <w:rsid w:val="15C983D6"/>
    <w:rsid w:val="19A82D41"/>
    <w:rsid w:val="1B738012"/>
    <w:rsid w:val="1F5882DA"/>
    <w:rsid w:val="200C091D"/>
    <w:rsid w:val="209E731C"/>
    <w:rsid w:val="20B7D290"/>
    <w:rsid w:val="214661D4"/>
    <w:rsid w:val="2253A2F1"/>
    <w:rsid w:val="22E59977"/>
    <w:rsid w:val="24580EDF"/>
    <w:rsid w:val="25B01741"/>
    <w:rsid w:val="25F0B207"/>
    <w:rsid w:val="2A9DE8C8"/>
    <w:rsid w:val="2B412781"/>
    <w:rsid w:val="2CAE834C"/>
    <w:rsid w:val="2F3DC14D"/>
    <w:rsid w:val="2FE1AA38"/>
    <w:rsid w:val="333122A9"/>
    <w:rsid w:val="35448582"/>
    <w:rsid w:val="355BA9EF"/>
    <w:rsid w:val="36A76BFB"/>
    <w:rsid w:val="36F615E0"/>
    <w:rsid w:val="37093AF6"/>
    <w:rsid w:val="37432AC6"/>
    <w:rsid w:val="383CA602"/>
    <w:rsid w:val="39186F88"/>
    <w:rsid w:val="39D87663"/>
    <w:rsid w:val="3C00661A"/>
    <w:rsid w:val="3C7981F7"/>
    <w:rsid w:val="415D520E"/>
    <w:rsid w:val="4164D5D3"/>
    <w:rsid w:val="42629443"/>
    <w:rsid w:val="446B6B7F"/>
    <w:rsid w:val="45220520"/>
    <w:rsid w:val="4A21A969"/>
    <w:rsid w:val="4D6AE18F"/>
    <w:rsid w:val="4E13CD7F"/>
    <w:rsid w:val="4EAA00A1"/>
    <w:rsid w:val="4EF4A698"/>
    <w:rsid w:val="50BF11C7"/>
    <w:rsid w:val="51519EA4"/>
    <w:rsid w:val="52AD21AC"/>
    <w:rsid w:val="54A9103F"/>
    <w:rsid w:val="54B235B8"/>
    <w:rsid w:val="56C85A89"/>
    <w:rsid w:val="5720B329"/>
    <w:rsid w:val="57A54452"/>
    <w:rsid w:val="58B102A2"/>
    <w:rsid w:val="59466416"/>
    <w:rsid w:val="5ABD1449"/>
    <w:rsid w:val="5C2FA99B"/>
    <w:rsid w:val="5C6319F2"/>
    <w:rsid w:val="5C722774"/>
    <w:rsid w:val="5D7A7A44"/>
    <w:rsid w:val="5F06FD9C"/>
    <w:rsid w:val="5F33B673"/>
    <w:rsid w:val="612ADB0B"/>
    <w:rsid w:val="62425D04"/>
    <w:rsid w:val="633632A1"/>
    <w:rsid w:val="63D2D78E"/>
    <w:rsid w:val="681771F2"/>
    <w:rsid w:val="69D19616"/>
    <w:rsid w:val="6A5D6E4A"/>
    <w:rsid w:val="6A8E91FD"/>
    <w:rsid w:val="6A9136E8"/>
    <w:rsid w:val="6A9B1DFD"/>
    <w:rsid w:val="6C86DC7B"/>
    <w:rsid w:val="6CCE5B23"/>
    <w:rsid w:val="6F25323B"/>
    <w:rsid w:val="6F28D768"/>
    <w:rsid w:val="6F763D22"/>
    <w:rsid w:val="6F96710E"/>
    <w:rsid w:val="6FB7C3AD"/>
    <w:rsid w:val="70729E72"/>
    <w:rsid w:val="70EB84DA"/>
    <w:rsid w:val="723F5871"/>
    <w:rsid w:val="73885BA3"/>
    <w:rsid w:val="73CB1CEB"/>
    <w:rsid w:val="7478FB3F"/>
    <w:rsid w:val="747B6985"/>
    <w:rsid w:val="748A5833"/>
    <w:rsid w:val="74963F64"/>
    <w:rsid w:val="758DA458"/>
    <w:rsid w:val="76413A32"/>
    <w:rsid w:val="77082A5C"/>
    <w:rsid w:val="7712C994"/>
    <w:rsid w:val="7713E742"/>
    <w:rsid w:val="77FE19C1"/>
    <w:rsid w:val="797DDEF9"/>
    <w:rsid w:val="7A5B145A"/>
    <w:rsid w:val="7BE75865"/>
    <w:rsid w:val="7C9D3CFB"/>
    <w:rsid w:val="7D8328C6"/>
    <w:rsid w:val="7E2807AB"/>
    <w:rsid w:val="7F3D9A3F"/>
    <w:rsid w:val="7F7771D6"/>
    <w:rsid w:val="7F7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93e1217694f94802" /><Relationship Type="http://schemas.openxmlformats.org/officeDocument/2006/relationships/hyperlink" Target="https://www.youtube.com/channel/UCNbzN3eHbLKPzltSB560DkA" TargetMode="External" Id="Red6b38c6e593427e" /><Relationship Type="http://schemas.openxmlformats.org/officeDocument/2006/relationships/hyperlink" Target="https://www.youtube.com/jamesrath" TargetMode="External" Id="R95cac2939d8c4b67" /><Relationship Type="http://schemas.openxmlformats.org/officeDocument/2006/relationships/hyperlink" Target="https://www.youtube.com/user/1983guitarhero" TargetMode="External" Id="R3320a30dd3324af1" /><Relationship Type="http://schemas.openxmlformats.org/officeDocument/2006/relationships/hyperlink" Target="https://www.youtube.com/channel/UCeswsS3xxkCUKhtHFTOuQ-Q" TargetMode="External" Id="R86b5ad132ce64f2c" /><Relationship Type="http://schemas.openxmlformats.org/officeDocument/2006/relationships/hyperlink" Target="https://www.youtube.com/channel/UCXSIYdbP_CQ8jK1Rz-5S9-Q" TargetMode="External" Id="R6599a72e41624713" /><Relationship Type="http://schemas.openxmlformats.org/officeDocument/2006/relationships/hyperlink" Target="https://www.youtube.com/channel/UC5xwKMYRt_c19Gp8QHrsADw" TargetMode="External" Id="R61e59b022cec48ca" /><Relationship Type="http://schemas.openxmlformats.org/officeDocument/2006/relationships/hyperlink" Target="https://www.youtube.com/user/derekdanielvids" TargetMode="External" Id="Re05eefaa3e054b14" /><Relationship Type="http://schemas.openxmlformats.org/officeDocument/2006/relationships/hyperlink" Target="https://www.youtube.com/channel/UCYeGiYvyqLvjI0bRiJX3Lwg" TargetMode="External" Id="R5f1c171096da4da8" /><Relationship Type="http://schemas.openxmlformats.org/officeDocument/2006/relationships/image" Target="/media/image2.png" Id="Rb51f7ac05695457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9f709d429dde4dc0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3.jpg" Id="R8eca4f1823a248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fed9-7e14-40fe-bbd5-4b9701aa9495}"/>
      </w:docPartPr>
      <w:docPartBody>
        <w:p w14:paraId="1E037B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6</revision>
  <dcterms:created xsi:type="dcterms:W3CDTF">2020-11-09T06:19:00.0000000Z</dcterms:created>
  <dcterms:modified xsi:type="dcterms:W3CDTF">2021-03-12T13:15:32.6186885Z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