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73939" w14:textId="2C4D85CA" w:rsidR="006A1847" w:rsidRPr="00BB3FCB" w:rsidRDefault="00E22A35" w:rsidP="002C3E2C">
      <w:bookmarkStart w:id="0" w:name="_Hlk147824082"/>
      <w:r>
        <w:rPr>
          <w:noProof/>
          <w14:ligatures w14:val="standardContextual"/>
        </w:rPr>
        <w:drawing>
          <wp:anchor distT="0" distB="0" distL="114300" distR="114300" simplePos="0" relativeHeight="251658242" behindDoc="1" locked="0" layoutInCell="1" allowOverlap="1" wp14:anchorId="72B5FC5A" wp14:editId="46B99A6B">
            <wp:simplePos x="0" y="0"/>
            <wp:positionH relativeFrom="column">
              <wp:posOffset>3741420</wp:posOffset>
            </wp:positionH>
            <wp:positionV relativeFrom="paragraph">
              <wp:posOffset>76200</wp:posOffset>
            </wp:positionV>
            <wp:extent cx="1792800" cy="932400"/>
            <wp:effectExtent l="0" t="0" r="0" b="1270"/>
            <wp:wrapTight wrapText="bothSides">
              <wp:wrapPolygon edited="0">
                <wp:start x="0" y="0"/>
                <wp:lineTo x="0" y="21188"/>
                <wp:lineTo x="21348" y="21188"/>
                <wp:lineTo x="21348" y="0"/>
                <wp:lineTo x="0" y="0"/>
              </wp:wrapPolygon>
            </wp:wrapTight>
            <wp:docPr id="1031052743" name="Picture 1" descr="Visibility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052743" name="Picture 1" descr="Visibility Scotland log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92800" cy="932400"/>
                    </a:xfrm>
                    <a:prstGeom prst="rect">
                      <a:avLst/>
                    </a:prstGeom>
                  </pic:spPr>
                </pic:pic>
              </a:graphicData>
            </a:graphic>
            <wp14:sizeRelH relativeFrom="margin">
              <wp14:pctWidth>0</wp14:pctWidth>
            </wp14:sizeRelH>
            <wp14:sizeRelV relativeFrom="margin">
              <wp14:pctHeight>0</wp14:pctHeight>
            </wp14:sizeRelV>
          </wp:anchor>
        </w:drawing>
      </w:r>
      <w:r w:rsidR="00A01952">
        <w:rPr>
          <w:noProof/>
          <w14:ligatures w14:val="standardContextual"/>
        </w:rPr>
        <w:drawing>
          <wp:inline distT="0" distB="0" distL="0" distR="0" wp14:anchorId="03C1A099" wp14:editId="0F4D4F2D">
            <wp:extent cx="2210593" cy="1224886"/>
            <wp:effectExtent l="0" t="0" r="0" b="0"/>
            <wp:docPr id="910563523" name="Picture 1" descr="Get Set Progress internship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63523" name="Picture 1" descr="Get Set Progress internship programme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7595" cy="1228766"/>
                    </a:xfrm>
                    <a:prstGeom prst="rect">
                      <a:avLst/>
                    </a:prstGeom>
                  </pic:spPr>
                </pic:pic>
              </a:graphicData>
            </a:graphic>
          </wp:inline>
        </w:drawing>
      </w:r>
      <w:r w:rsidR="00485E56" w:rsidRPr="00BB3FCB">
        <w:t xml:space="preserve">                </w:t>
      </w:r>
      <w:r w:rsidR="00BD608B">
        <w:tab/>
      </w:r>
      <w:r w:rsidR="00485E56" w:rsidRPr="00BB3FCB">
        <w:t xml:space="preserve">            </w:t>
      </w:r>
    </w:p>
    <w:bookmarkEnd w:id="0"/>
    <w:p w14:paraId="0E632725" w14:textId="77777777" w:rsidR="00855B33" w:rsidRPr="002C3E2C" w:rsidRDefault="00855B33" w:rsidP="002C3E2C">
      <w:pPr>
        <w:pStyle w:val="Heading1"/>
      </w:pPr>
      <w:r w:rsidRPr="002C3E2C">
        <w:t>Digital Skills and Employment Advisor (Internship)</w:t>
      </w:r>
    </w:p>
    <w:p w14:paraId="0CE16CEB" w14:textId="35125A32" w:rsidR="00855B33" w:rsidRPr="002C3E2C" w:rsidRDefault="00855B33" w:rsidP="002C3E2C">
      <w:pPr>
        <w:pStyle w:val="Heading2"/>
      </w:pPr>
      <w:r w:rsidRPr="002C3E2C">
        <w:t>Join us at Visibility Scotland</w:t>
      </w:r>
    </w:p>
    <w:p w14:paraId="3658C103" w14:textId="2F3EA13F" w:rsidR="00855B33" w:rsidRPr="002C3E2C" w:rsidRDefault="00855B33" w:rsidP="002C3E2C">
      <w:r w:rsidRPr="002C3E2C">
        <w:t xml:space="preserve">Thomas Pocklington Trust (TPT) and RNIB are collaborating with organisations from both the sight loss and wider charity sector as well as corporate organisations to create new opportunities for blind and partially sighted people to find employment through the Get Set Progress (GSP) Internship programme. Visibility Scotland is delighted to be offering an internship as part of the Get Set Progress scheme. </w:t>
      </w:r>
    </w:p>
    <w:p w14:paraId="383FF50A" w14:textId="77777777" w:rsidR="00DC19AA" w:rsidRPr="00BB3FCB" w:rsidRDefault="00DC19AA" w:rsidP="002C3E2C"/>
    <w:p w14:paraId="05F16D4E" w14:textId="77777777" w:rsidR="00855B33" w:rsidRPr="00BB3FCB" w:rsidRDefault="00855B33" w:rsidP="002C3E2C">
      <w:pPr>
        <w:pStyle w:val="Heading2"/>
      </w:pPr>
      <w:r w:rsidRPr="00BB3FCB">
        <w:t>About</w:t>
      </w:r>
      <w:r w:rsidRPr="00BB3FCB">
        <w:rPr>
          <w:spacing w:val="-6"/>
        </w:rPr>
        <w:t xml:space="preserve"> </w:t>
      </w:r>
      <w:proofErr w:type="gramStart"/>
      <w:r>
        <w:t>Visibility</w:t>
      </w:r>
      <w:proofErr w:type="gramEnd"/>
      <w:r>
        <w:t xml:space="preserve"> Scotland</w:t>
      </w:r>
    </w:p>
    <w:p w14:paraId="19FAFB51" w14:textId="77777777" w:rsidR="00855B33" w:rsidRPr="00910C6B" w:rsidRDefault="00855B33" w:rsidP="002C3E2C">
      <w:r w:rsidRPr="00910C6B">
        <w:t xml:space="preserve">Visibility Scotland </w:t>
      </w:r>
      <w:r>
        <w:t xml:space="preserve">is a national and local vision impairment charity. </w:t>
      </w:r>
    </w:p>
    <w:p w14:paraId="4C880BD2" w14:textId="749372F9" w:rsidR="00855B33" w:rsidRDefault="00855B33" w:rsidP="002C3E2C">
      <w:r w:rsidRPr="00910C6B">
        <w:t xml:space="preserve">Our services reduce feelings of loneliness, isolation, and loss of identity for blind and vision-impaired people through support, </w:t>
      </w:r>
      <w:r w:rsidR="00AA7915" w:rsidRPr="00910C6B">
        <w:t>education,</w:t>
      </w:r>
      <w:r w:rsidRPr="00910C6B">
        <w:t xml:space="preserve"> and </w:t>
      </w:r>
      <w:r w:rsidR="00AA7915" w:rsidRPr="00910C6B">
        <w:t xml:space="preserve">empowerment. </w:t>
      </w:r>
    </w:p>
    <w:p w14:paraId="23A54947" w14:textId="77777777" w:rsidR="00855B33" w:rsidRDefault="00855B33" w:rsidP="002C3E2C"/>
    <w:p w14:paraId="6B977A0F" w14:textId="77777777" w:rsidR="002C3E2C" w:rsidRDefault="00855B33" w:rsidP="002C3E2C">
      <w:r w:rsidRPr="006A5A74">
        <w:t>At Visibility Scotland, we're more than a charity</w:t>
      </w:r>
      <w:r>
        <w:t>;</w:t>
      </w:r>
      <w:r w:rsidRPr="006A5A74">
        <w:t xml:space="preserve"> we're a passionate, </w:t>
      </w:r>
      <w:proofErr w:type="gramStart"/>
      <w:r w:rsidRPr="006A5A74">
        <w:t>values</w:t>
      </w:r>
      <w:proofErr w:type="gramEnd"/>
      <w:r w:rsidRPr="006A5A74">
        <w:t>-driven team committed to creating a</w:t>
      </w:r>
      <w:r>
        <w:t xml:space="preserve">n </w:t>
      </w:r>
      <w:r w:rsidRPr="006A5A74">
        <w:t>inclusive world for people affected by vision impairment</w:t>
      </w:r>
      <w:r>
        <w:t xml:space="preserve"> and blindness</w:t>
      </w:r>
      <w:r w:rsidRPr="006A5A74">
        <w:t xml:space="preserve">. </w:t>
      </w:r>
    </w:p>
    <w:p w14:paraId="7EC583BC" w14:textId="46ACBB3A" w:rsidR="00855B33" w:rsidRDefault="00855B33" w:rsidP="002C3E2C">
      <w:r w:rsidRPr="006A5A74">
        <w:lastRenderedPageBreak/>
        <w:t xml:space="preserve">Our work is shaped by the voices, </w:t>
      </w:r>
      <w:r w:rsidR="00AA7915" w:rsidRPr="006A5A74">
        <w:t>experiences,</w:t>
      </w:r>
      <w:r w:rsidRPr="006A5A74">
        <w:t xml:space="preserve"> and insights of the people we support, with strong representation of </w:t>
      </w:r>
      <w:proofErr w:type="gramStart"/>
      <w:r w:rsidRPr="006A5A74">
        <w:t>lived experience</w:t>
      </w:r>
      <w:proofErr w:type="gramEnd"/>
      <w:r w:rsidRPr="006A5A74">
        <w:t xml:space="preserve"> throughout our organisation. </w:t>
      </w:r>
    </w:p>
    <w:p w14:paraId="7A5BAF6A" w14:textId="77777777" w:rsidR="00855B33" w:rsidRPr="006A5A74" w:rsidRDefault="00855B33" w:rsidP="002C3E2C"/>
    <w:p w14:paraId="2A6579E8" w14:textId="77777777" w:rsidR="00855B33" w:rsidRDefault="00855B33" w:rsidP="002C3E2C">
      <w:r w:rsidRPr="006A5A74">
        <w:t xml:space="preserve">We believe in empowering people, challenging barriers and making a real difference every day. If you're looking for a role where your skills will have genuine impact, where collaboration, compassion and innovation are valued, and where you can be part of a team united by a shared purpose, we'd love to hear from you. </w:t>
      </w:r>
    </w:p>
    <w:p w14:paraId="687F82B0" w14:textId="77777777" w:rsidR="00855B33" w:rsidRPr="00910C6B" w:rsidRDefault="00855B33" w:rsidP="002C3E2C"/>
    <w:p w14:paraId="4B10679B" w14:textId="77777777" w:rsidR="00855B33" w:rsidRPr="00910C6B" w:rsidRDefault="00855B33" w:rsidP="002C3E2C">
      <w:pPr>
        <w:pStyle w:val="Heading3"/>
      </w:pPr>
      <w:r w:rsidRPr="00910C6B">
        <w:t>Our Purpose</w:t>
      </w:r>
    </w:p>
    <w:p w14:paraId="4F639121" w14:textId="77777777" w:rsidR="00855B33" w:rsidRDefault="00855B33" w:rsidP="002C3E2C">
      <w:r w:rsidRPr="00910C6B">
        <w:t>To equip people impacted by vision impairment and blindness with the knowledge and skills to increase their confidence and achieve their goals</w:t>
      </w:r>
      <w:r>
        <w:t>.</w:t>
      </w:r>
    </w:p>
    <w:p w14:paraId="120157EE" w14:textId="75AEEED1" w:rsidR="006B0AA5" w:rsidRPr="00BB3FCB" w:rsidRDefault="006B0AA5" w:rsidP="002C3E2C">
      <w:pPr>
        <w:rPr>
          <w:rStyle w:val="Emphasis"/>
          <w:b w:val="0"/>
        </w:rPr>
      </w:pPr>
    </w:p>
    <w:p w14:paraId="31CCAC09" w14:textId="08CDAFA9" w:rsidR="00F3515F" w:rsidRPr="002C3E2C" w:rsidRDefault="00F3515F" w:rsidP="002C3E2C">
      <w:pPr>
        <w:pStyle w:val="Heading2"/>
      </w:pPr>
      <w:bookmarkStart w:id="1" w:name="_Hlk147140740"/>
      <w:r w:rsidRPr="002C3E2C">
        <w:rPr>
          <w:rStyle w:val="Emphasis"/>
          <w:b/>
          <w:iCs w:val="0"/>
          <w:sz w:val="32"/>
        </w:rPr>
        <w:t>Job description</w:t>
      </w:r>
      <w:bookmarkEnd w:id="1"/>
    </w:p>
    <w:p w14:paraId="13F0A05A" w14:textId="6596549A" w:rsidR="00F3515F" w:rsidRPr="00BB3FCB" w:rsidRDefault="00F3515F" w:rsidP="002C3E2C">
      <w:pPr>
        <w:rPr>
          <w:rStyle w:val="Emphasis"/>
          <w:b w:val="0"/>
          <w:bCs/>
        </w:rPr>
      </w:pPr>
      <w:r w:rsidRPr="009A233D">
        <w:rPr>
          <w:b/>
          <w:bCs/>
        </w:rPr>
        <w:t>Role:</w:t>
      </w:r>
      <w:r w:rsidRPr="00BB3FCB">
        <w:rPr>
          <w:rStyle w:val="Emphasis"/>
          <w:color w:val="0F4761" w:themeColor="accent1" w:themeShade="BF"/>
        </w:rPr>
        <w:t xml:space="preserve"> </w:t>
      </w:r>
      <w:r w:rsidR="00855B33" w:rsidRPr="000C4B8B">
        <w:t>Digital Skills and Employment Advisor</w:t>
      </w:r>
      <w:r w:rsidR="00855B33">
        <w:t xml:space="preserve"> (</w:t>
      </w:r>
      <w:r w:rsidR="00855B33" w:rsidRPr="004E53DE">
        <w:t>Internship</w:t>
      </w:r>
      <w:r w:rsidR="00855B33">
        <w:t>)</w:t>
      </w:r>
    </w:p>
    <w:p w14:paraId="04CA3967" w14:textId="34E331C6" w:rsidR="00F3515F" w:rsidRPr="00BB3FCB" w:rsidRDefault="00F3515F" w:rsidP="002C3E2C">
      <w:pPr>
        <w:rPr>
          <w:rStyle w:val="Emphasis"/>
          <w:b w:val="0"/>
          <w:bCs/>
          <w:color w:val="0F4761" w:themeColor="accent1" w:themeShade="BF"/>
        </w:rPr>
      </w:pPr>
      <w:proofErr w:type="gramStart"/>
      <w:r w:rsidRPr="009A233D">
        <w:rPr>
          <w:b/>
          <w:bCs/>
        </w:rPr>
        <w:t>Reporting</w:t>
      </w:r>
      <w:proofErr w:type="gramEnd"/>
      <w:r w:rsidRPr="009A233D">
        <w:rPr>
          <w:b/>
          <w:bCs/>
        </w:rPr>
        <w:t xml:space="preserve"> to:</w:t>
      </w:r>
      <w:r w:rsidRPr="009A233D">
        <w:t xml:space="preserve"> </w:t>
      </w:r>
      <w:r w:rsidR="00855B33" w:rsidRPr="000C4B8B">
        <w:t>Head of Operations</w:t>
      </w:r>
    </w:p>
    <w:p w14:paraId="128CD821" w14:textId="77777777" w:rsidR="00855B33" w:rsidRDefault="00F3515F" w:rsidP="002C3E2C">
      <w:r w:rsidRPr="009A233D">
        <w:rPr>
          <w:b/>
          <w:bCs/>
        </w:rPr>
        <w:t>Location:</w:t>
      </w:r>
      <w:r w:rsidRPr="00BB3FCB">
        <w:rPr>
          <w:rStyle w:val="Emphasis"/>
          <w:color w:val="0F4761" w:themeColor="accent1" w:themeShade="BF"/>
        </w:rPr>
        <w:t xml:space="preserve"> </w:t>
      </w:r>
      <w:r w:rsidR="00855B33">
        <w:t>2 Queen’s Crescent, Glasgow (Visibility Scotland’s HQ)</w:t>
      </w:r>
    </w:p>
    <w:p w14:paraId="3601CCDE" w14:textId="3FDBF58C" w:rsidR="00F3515F" w:rsidRPr="00BB3FCB" w:rsidRDefault="00F3515F" w:rsidP="002C3E2C">
      <w:pPr>
        <w:rPr>
          <w:iCs/>
          <w:color w:val="0F4761" w:themeColor="accent1" w:themeShade="BF"/>
        </w:rPr>
      </w:pPr>
      <w:r w:rsidRPr="009A233D">
        <w:rPr>
          <w:b/>
          <w:bCs/>
        </w:rPr>
        <w:t>Salary:</w:t>
      </w:r>
      <w:r w:rsidRPr="00BB3FCB">
        <w:rPr>
          <w:rStyle w:val="Emphasis"/>
          <w:color w:val="0F4761" w:themeColor="accent1" w:themeShade="BF"/>
        </w:rPr>
        <w:t xml:space="preserve"> </w:t>
      </w:r>
      <w:r w:rsidR="00855B33" w:rsidRPr="004E53DE">
        <w:t>£2</w:t>
      </w:r>
      <w:r w:rsidR="00855B33">
        <w:t xml:space="preserve">9,797 (pro </w:t>
      </w:r>
      <w:proofErr w:type="gramStart"/>
      <w:r w:rsidR="00855B33">
        <w:t>rata</w:t>
      </w:r>
      <w:proofErr w:type="gramEnd"/>
      <w:r w:rsidR="00855B33">
        <w:t xml:space="preserve"> £23,837)</w:t>
      </w:r>
    </w:p>
    <w:p w14:paraId="7E1D255B" w14:textId="5A85D997" w:rsidR="00F3515F" w:rsidRPr="006B6436" w:rsidRDefault="00F3515F" w:rsidP="002C3E2C">
      <w:r w:rsidRPr="009A233D">
        <w:rPr>
          <w:b/>
          <w:bCs/>
        </w:rPr>
        <w:t>Contract type:</w:t>
      </w:r>
      <w:r w:rsidRPr="009A233D">
        <w:rPr>
          <w:b/>
          <w:bCs/>
          <w:color w:val="0F4761" w:themeColor="accent1" w:themeShade="BF"/>
        </w:rPr>
        <w:t xml:space="preserve"> </w:t>
      </w:r>
      <w:r w:rsidR="00855B33">
        <w:t>28</w:t>
      </w:r>
      <w:r w:rsidR="00855B33" w:rsidRPr="0065462B">
        <w:t xml:space="preserve"> hours per </w:t>
      </w:r>
      <w:r w:rsidR="00AA7915" w:rsidRPr="0065462B">
        <w:t>week.</w:t>
      </w:r>
      <w:r w:rsidR="00855B33">
        <w:t xml:space="preserve"> </w:t>
      </w:r>
      <w:r w:rsidR="00A552FB">
        <w:t>Fixed-term</w:t>
      </w:r>
      <w:r w:rsidRPr="006B6436">
        <w:t xml:space="preserve">, </w:t>
      </w:r>
      <w:r w:rsidR="00C97177" w:rsidRPr="006B6436">
        <w:t>9-month</w:t>
      </w:r>
      <w:r w:rsidRPr="006B6436">
        <w:t xml:space="preserve"> contract </w:t>
      </w:r>
    </w:p>
    <w:p w14:paraId="1167AEDD" w14:textId="77777777" w:rsidR="00F3515F" w:rsidRPr="00BB3FCB" w:rsidRDefault="00F3515F" w:rsidP="002C3E2C"/>
    <w:p w14:paraId="4A46416A" w14:textId="3498AC96" w:rsidR="00F3515F" w:rsidRPr="00BB3FCB" w:rsidRDefault="007B2F49" w:rsidP="002C3E2C">
      <w:pPr>
        <w:pStyle w:val="Heading2"/>
      </w:pPr>
      <w:r w:rsidRPr="00BB3FCB">
        <w:t>Purpose of the role</w:t>
      </w:r>
      <w:r w:rsidR="00F3515F" w:rsidRPr="00BB3FCB">
        <w:t xml:space="preserve">: </w:t>
      </w:r>
    </w:p>
    <w:p w14:paraId="7D07D6E7" w14:textId="77777777" w:rsidR="00855B33" w:rsidRDefault="00855B33" w:rsidP="002C3E2C">
      <w:r>
        <w:t xml:space="preserve">The Digital Skills and Employment Advisor </w:t>
      </w:r>
      <w:r w:rsidRPr="0092675B">
        <w:t xml:space="preserve">will </w:t>
      </w:r>
      <w:r>
        <w:t xml:space="preserve">support </w:t>
      </w:r>
      <w:r w:rsidRPr="0092675B">
        <w:t xml:space="preserve">blind and vision-impaired people </w:t>
      </w:r>
      <w:r>
        <w:t>in developing digital confidence, improving employability skills, and accessing opportunities for education, training,</w:t>
      </w:r>
      <w:r w:rsidRPr="0092675B">
        <w:t xml:space="preserve"> and employment. </w:t>
      </w:r>
    </w:p>
    <w:p w14:paraId="28592138" w14:textId="0F994C82" w:rsidR="00855B33" w:rsidRDefault="00855B33" w:rsidP="002C3E2C">
      <w:r w:rsidRPr="0092675B">
        <w:lastRenderedPageBreak/>
        <w:t>The post</w:t>
      </w:r>
      <w:r w:rsidR="00A552FB">
        <w:t>-</w:t>
      </w:r>
      <w:r w:rsidRPr="0092675B">
        <w:t xml:space="preserve">holder will </w:t>
      </w:r>
      <w:r>
        <w:t xml:space="preserve">draw on their lived experience and knowledge of assistive technology </w:t>
      </w:r>
      <w:r w:rsidRPr="0092675B">
        <w:t xml:space="preserve">to empower others to overcome barriers and achieve their goals. </w:t>
      </w:r>
    </w:p>
    <w:p w14:paraId="7E5C236D" w14:textId="77777777" w:rsidR="00855B33" w:rsidRDefault="00855B33" w:rsidP="002C3E2C"/>
    <w:p w14:paraId="54C634F5" w14:textId="77777777" w:rsidR="00855B33" w:rsidRDefault="00855B33" w:rsidP="002C3E2C">
      <w:r w:rsidRPr="0092675B">
        <w:t>The Digital Skills and Employment Advisor</w:t>
      </w:r>
      <w:r>
        <w:t xml:space="preserve"> will be based at Visibility Scotland’s headquarters. The post-holder will undertake accredited digital skills training as part of the nine-month internship. </w:t>
      </w:r>
    </w:p>
    <w:p w14:paraId="29D09883" w14:textId="77777777" w:rsidR="00855B33" w:rsidRDefault="00855B33" w:rsidP="002C3E2C"/>
    <w:p w14:paraId="52AF331C" w14:textId="41ACEA39" w:rsidR="00F3515F" w:rsidRPr="00BB3FCB" w:rsidRDefault="007B2F49" w:rsidP="002C3E2C">
      <w:pPr>
        <w:pStyle w:val="Heading2"/>
      </w:pPr>
      <w:r w:rsidRPr="00BB3FCB">
        <w:t>Main responsibilities</w:t>
      </w:r>
      <w:r w:rsidR="00F3515F" w:rsidRPr="00BB3FCB">
        <w:t>:</w:t>
      </w:r>
      <w:r w:rsidR="008D31C3" w:rsidRPr="00BB3FCB">
        <w:t xml:space="preserve"> </w:t>
      </w:r>
    </w:p>
    <w:p w14:paraId="30D67D98" w14:textId="77777777" w:rsidR="00855B33" w:rsidRPr="00F55FEE" w:rsidRDefault="00855B33" w:rsidP="002C3E2C">
      <w:r w:rsidRPr="00F55FEE">
        <w:t>The post-holder will:</w:t>
      </w:r>
    </w:p>
    <w:p w14:paraId="06C2D59E" w14:textId="4133B46C" w:rsidR="00816311" w:rsidRPr="00816311" w:rsidRDefault="00816311" w:rsidP="002C3E2C">
      <w:pPr>
        <w:pStyle w:val="ListParagraph"/>
        <w:numPr>
          <w:ilvl w:val="0"/>
          <w:numId w:val="9"/>
        </w:numPr>
        <w:rPr>
          <w:lang w:eastAsia="en-GB"/>
        </w:rPr>
      </w:pPr>
      <w:r w:rsidRPr="00816311">
        <w:t xml:space="preserve">Design a series of training </w:t>
      </w:r>
      <w:proofErr w:type="spellStart"/>
      <w:r w:rsidRPr="00816311">
        <w:t>programmes</w:t>
      </w:r>
      <w:proofErr w:type="spellEnd"/>
      <w:r w:rsidRPr="00816311">
        <w:t xml:space="preserve"> for various assistive technologies specific to </w:t>
      </w:r>
      <w:r w:rsidR="00A552FB">
        <w:t xml:space="preserve">acquiring </w:t>
      </w:r>
      <w:r w:rsidRPr="00816311">
        <w:t xml:space="preserve">digital skills for daily living and </w:t>
      </w:r>
      <w:r w:rsidR="00AA7915" w:rsidRPr="00816311">
        <w:t>employment</w:t>
      </w:r>
    </w:p>
    <w:p w14:paraId="7B89CB76" w14:textId="5F97806F" w:rsidR="00816311" w:rsidRDefault="00816311" w:rsidP="002C3E2C">
      <w:pPr>
        <w:pStyle w:val="ListParagraph"/>
        <w:numPr>
          <w:ilvl w:val="0"/>
          <w:numId w:val="9"/>
        </w:numPr>
      </w:pPr>
      <w:r>
        <w:t xml:space="preserve">Deliver one-to-one person-centred training sessions at our Centre of Excellence and in the </w:t>
      </w:r>
      <w:r w:rsidR="00AA7915">
        <w:t>community</w:t>
      </w:r>
    </w:p>
    <w:p w14:paraId="704F6F7E" w14:textId="77777777" w:rsidR="00816311" w:rsidRDefault="00816311" w:rsidP="002C3E2C">
      <w:pPr>
        <w:pStyle w:val="ListParagraph"/>
        <w:numPr>
          <w:ilvl w:val="0"/>
          <w:numId w:val="9"/>
        </w:numPr>
      </w:pPr>
      <w:r>
        <w:t xml:space="preserve">Design and facilitate group digital skills and braille training sessions at our Centre of Excellence </w:t>
      </w:r>
    </w:p>
    <w:p w14:paraId="327517E8" w14:textId="3B7A583A" w:rsidR="00816311" w:rsidRDefault="00816311" w:rsidP="002C3E2C">
      <w:pPr>
        <w:pStyle w:val="ListParagraph"/>
        <w:numPr>
          <w:ilvl w:val="0"/>
          <w:numId w:val="9"/>
        </w:numPr>
      </w:pPr>
      <w:r>
        <w:t xml:space="preserve">Provide consultations face-to-face and </w:t>
      </w:r>
      <w:r w:rsidR="00AA7915">
        <w:t>virtually</w:t>
      </w:r>
    </w:p>
    <w:p w14:paraId="5122DEBF" w14:textId="4B2D85F1" w:rsidR="00816311" w:rsidRDefault="00816311" w:rsidP="002C3E2C">
      <w:pPr>
        <w:pStyle w:val="ListParagraph"/>
        <w:numPr>
          <w:ilvl w:val="0"/>
          <w:numId w:val="9"/>
        </w:numPr>
      </w:pPr>
      <w:r>
        <w:t xml:space="preserve">Support and complete Access to Work applications, acting as an advocate for the vision-impaired service </w:t>
      </w:r>
      <w:r w:rsidR="00AA7915">
        <w:t>user</w:t>
      </w:r>
    </w:p>
    <w:p w14:paraId="41C81975" w14:textId="1F697FE3" w:rsidR="00816311" w:rsidRDefault="009A233D" w:rsidP="002C3E2C">
      <w:pPr>
        <w:pStyle w:val="ListParagraph"/>
        <w:numPr>
          <w:ilvl w:val="0"/>
          <w:numId w:val="9"/>
        </w:numPr>
      </w:pPr>
      <w:r>
        <w:t>Sell</w:t>
      </w:r>
      <w:r w:rsidR="00816311">
        <w:t xml:space="preserve"> </w:t>
      </w:r>
      <w:r w:rsidR="00AA7915">
        <w:t>equipment</w:t>
      </w:r>
    </w:p>
    <w:p w14:paraId="34856FB4" w14:textId="6AFF98AA" w:rsidR="00816311" w:rsidRDefault="00816311" w:rsidP="002C3E2C">
      <w:pPr>
        <w:pStyle w:val="ListParagraph"/>
        <w:numPr>
          <w:ilvl w:val="0"/>
          <w:numId w:val="9"/>
        </w:numPr>
      </w:pPr>
      <w:r>
        <w:t>Deliver training on inclusive practi</w:t>
      </w:r>
      <w:r w:rsidR="00AA7915">
        <w:t>c</w:t>
      </w:r>
      <w:r>
        <w:t xml:space="preserve">es to </w:t>
      </w:r>
      <w:r w:rsidR="00AA7915">
        <w:t>organisations</w:t>
      </w:r>
    </w:p>
    <w:p w14:paraId="7E1B09D4" w14:textId="77777777" w:rsidR="00816311" w:rsidRDefault="00816311" w:rsidP="002C3E2C">
      <w:pPr>
        <w:pStyle w:val="ListParagraph"/>
        <w:numPr>
          <w:ilvl w:val="0"/>
          <w:numId w:val="9"/>
        </w:numPr>
      </w:pPr>
      <w:r>
        <w:t xml:space="preserve">Champion Human Rights </w:t>
      </w:r>
    </w:p>
    <w:p w14:paraId="4EFA6B03" w14:textId="29F506D0" w:rsidR="009A233D" w:rsidRDefault="009A233D">
      <w:pPr>
        <w:spacing w:after="160" w:line="259" w:lineRule="auto"/>
      </w:pPr>
      <w:r>
        <w:br w:type="page"/>
      </w:r>
    </w:p>
    <w:p w14:paraId="197F708A" w14:textId="29451F73" w:rsidR="003378AC" w:rsidRPr="00BB3FCB" w:rsidRDefault="00F3515F" w:rsidP="002C3E2C">
      <w:pPr>
        <w:pStyle w:val="Heading2"/>
      </w:pPr>
      <w:r w:rsidRPr="00BB3FCB">
        <w:lastRenderedPageBreak/>
        <w:t>Pers</w:t>
      </w:r>
      <w:r w:rsidR="00C62CB9" w:rsidRPr="00BB3FCB">
        <w:t>on</w:t>
      </w:r>
      <w:r w:rsidRPr="00BB3FCB">
        <w:t xml:space="preserve"> specification </w:t>
      </w:r>
    </w:p>
    <w:p w14:paraId="6592E8C5" w14:textId="30F7E43D" w:rsidR="00F3515F" w:rsidRPr="00BB3FCB" w:rsidRDefault="007B4126" w:rsidP="002C3E2C">
      <w:r w:rsidRPr="00BB3FCB">
        <w:t xml:space="preserve">Important </w:t>
      </w:r>
      <w:r w:rsidR="00037EA9" w:rsidRPr="00BB3FCB">
        <w:t>information:</w:t>
      </w:r>
    </w:p>
    <w:p w14:paraId="7038C45A" w14:textId="6F962ABE" w:rsidR="00816311" w:rsidRPr="00816311" w:rsidRDefault="00816311" w:rsidP="002C3E2C">
      <w:pPr>
        <w:pStyle w:val="ListParagraph"/>
        <w:numPr>
          <w:ilvl w:val="0"/>
          <w:numId w:val="4"/>
        </w:numPr>
        <w:rPr>
          <w:lang w:eastAsia="en-GB"/>
        </w:rPr>
      </w:pPr>
      <w:r w:rsidRPr="00816311">
        <w:t>This role has a Genuine Occupational Requirement that the successful applicant be a person who is blind or partially sighted, in line with The Equality Act 2010</w:t>
      </w:r>
    </w:p>
    <w:p w14:paraId="4CD1B086" w14:textId="6EF2A2F2" w:rsidR="00816311" w:rsidRDefault="00816311" w:rsidP="002C3E2C">
      <w:pPr>
        <w:pStyle w:val="ListParagraph"/>
        <w:numPr>
          <w:ilvl w:val="0"/>
          <w:numId w:val="4"/>
        </w:numPr>
      </w:pPr>
      <w:r>
        <w:t>Interns need to be able to travel to the TPT Hub in London for development events throughout the course of the internship programme (costs covered by TPT)</w:t>
      </w:r>
    </w:p>
    <w:p w14:paraId="66E0FFD9" w14:textId="6D621BB7" w:rsidR="00816311" w:rsidRDefault="00816311" w:rsidP="002C3E2C">
      <w:pPr>
        <w:pStyle w:val="ListParagraph"/>
        <w:numPr>
          <w:ilvl w:val="0"/>
          <w:numId w:val="3"/>
        </w:numPr>
        <w:rPr>
          <w:lang w:eastAsia="en-GB"/>
        </w:rPr>
      </w:pPr>
      <w:r>
        <w:t>Having not previously undertaken the Get Set Progress internship programme</w:t>
      </w:r>
    </w:p>
    <w:p w14:paraId="60C41B5F" w14:textId="67CE3AC8" w:rsidR="00816311" w:rsidRDefault="00816311" w:rsidP="002C3E2C">
      <w:pPr>
        <w:pStyle w:val="ListParagraph"/>
        <w:numPr>
          <w:ilvl w:val="0"/>
          <w:numId w:val="3"/>
        </w:numPr>
      </w:pPr>
      <w:r>
        <w:t>Successful applicants must have the Right to Work in the UK for the duration of the Internship. Sponsorship will not be provided</w:t>
      </w:r>
    </w:p>
    <w:p w14:paraId="7808A8BA" w14:textId="77777777" w:rsidR="00BB3FCB" w:rsidRDefault="00BB3FCB" w:rsidP="002C3E2C"/>
    <w:p w14:paraId="32EB67C8" w14:textId="77777777" w:rsidR="007762F6" w:rsidRDefault="007762F6" w:rsidP="002C3E2C">
      <w:pPr>
        <w:pStyle w:val="Heading3"/>
      </w:pPr>
      <w:bookmarkStart w:id="2" w:name="_Hlk147143609"/>
      <w:r>
        <w:t>Experience and Knowledge</w:t>
      </w:r>
    </w:p>
    <w:p w14:paraId="0BF92AD7" w14:textId="77777777" w:rsidR="007762F6" w:rsidRDefault="007762F6" w:rsidP="009A233D">
      <w:pPr>
        <w:pStyle w:val="Heading4"/>
      </w:pPr>
      <w:r>
        <w:t>Essential</w:t>
      </w:r>
    </w:p>
    <w:p w14:paraId="0E4553C8" w14:textId="3F4BE810" w:rsidR="00816311" w:rsidRPr="00DE7999" w:rsidRDefault="00816311" w:rsidP="002C3E2C">
      <w:pPr>
        <w:pStyle w:val="ListParagraph"/>
        <w:numPr>
          <w:ilvl w:val="0"/>
          <w:numId w:val="3"/>
        </w:numPr>
        <w:rPr>
          <w:sz w:val="24"/>
          <w:szCs w:val="24"/>
        </w:rPr>
      </w:pPr>
      <w:r>
        <w:t xml:space="preserve">JAWS or NVDA </w:t>
      </w:r>
      <w:r w:rsidR="00AA7915">
        <w:t>users</w:t>
      </w:r>
      <w:r>
        <w:t xml:space="preserve"> </w:t>
      </w:r>
    </w:p>
    <w:p w14:paraId="593099D0" w14:textId="77777777" w:rsidR="007762F6" w:rsidRDefault="007762F6" w:rsidP="002C3E2C"/>
    <w:p w14:paraId="3889A498" w14:textId="77777777" w:rsidR="007762F6" w:rsidRDefault="007762F6" w:rsidP="002C3E2C">
      <w:pPr>
        <w:pStyle w:val="Heading4"/>
      </w:pPr>
      <w:r>
        <w:t>Desirable</w:t>
      </w:r>
    </w:p>
    <w:p w14:paraId="50ADDF70" w14:textId="2EDBD606" w:rsidR="00816311" w:rsidRPr="00DE7999" w:rsidRDefault="00816311" w:rsidP="002C3E2C">
      <w:pPr>
        <w:pStyle w:val="ListParagraph"/>
        <w:numPr>
          <w:ilvl w:val="0"/>
          <w:numId w:val="3"/>
        </w:numPr>
        <w:rPr>
          <w:sz w:val="24"/>
          <w:szCs w:val="24"/>
        </w:rPr>
      </w:pPr>
      <w:r>
        <w:t xml:space="preserve">Experience in teaching or mentoring </w:t>
      </w:r>
    </w:p>
    <w:p w14:paraId="3961B26A" w14:textId="6E697E04" w:rsidR="00816311" w:rsidRPr="00DE7999" w:rsidRDefault="00816311" w:rsidP="002C3E2C">
      <w:pPr>
        <w:pStyle w:val="ListParagraph"/>
        <w:numPr>
          <w:ilvl w:val="0"/>
          <w:numId w:val="3"/>
        </w:numPr>
        <w:rPr>
          <w:sz w:val="24"/>
          <w:szCs w:val="24"/>
        </w:rPr>
      </w:pPr>
      <w:proofErr w:type="gramStart"/>
      <w:r>
        <w:t>Undertaken</w:t>
      </w:r>
      <w:proofErr w:type="gramEnd"/>
      <w:r>
        <w:t xml:space="preserve"> previous adult protection </w:t>
      </w:r>
      <w:r w:rsidR="00AA7915">
        <w:t>training.</w:t>
      </w:r>
    </w:p>
    <w:p w14:paraId="74066778" w14:textId="60188575" w:rsidR="00816311" w:rsidRPr="00DE7999" w:rsidRDefault="00A552FB" w:rsidP="002C3E2C">
      <w:pPr>
        <w:pStyle w:val="ListParagraph"/>
        <w:numPr>
          <w:ilvl w:val="0"/>
          <w:numId w:val="3"/>
        </w:numPr>
        <w:rPr>
          <w:sz w:val="24"/>
          <w:szCs w:val="24"/>
        </w:rPr>
      </w:pPr>
      <w:r>
        <w:t>Braille</w:t>
      </w:r>
      <w:r w:rsidR="00816311">
        <w:t xml:space="preserve"> reader </w:t>
      </w:r>
    </w:p>
    <w:p w14:paraId="34BC5411" w14:textId="77777777" w:rsidR="00816311" w:rsidRPr="00DE7999" w:rsidRDefault="00816311" w:rsidP="002C3E2C">
      <w:pPr>
        <w:pStyle w:val="ListParagraph"/>
        <w:numPr>
          <w:ilvl w:val="0"/>
          <w:numId w:val="3"/>
        </w:numPr>
        <w:rPr>
          <w:sz w:val="24"/>
          <w:szCs w:val="24"/>
        </w:rPr>
      </w:pPr>
      <w:r>
        <w:t xml:space="preserve">ICDL certification </w:t>
      </w:r>
    </w:p>
    <w:p w14:paraId="06B37E67" w14:textId="749B933B" w:rsidR="007762F6" w:rsidRPr="009A233D" w:rsidRDefault="00816311" w:rsidP="002C3E2C">
      <w:pPr>
        <w:pStyle w:val="ListParagraph"/>
        <w:numPr>
          <w:ilvl w:val="0"/>
          <w:numId w:val="3"/>
        </w:numPr>
        <w:rPr>
          <w:sz w:val="24"/>
          <w:szCs w:val="24"/>
        </w:rPr>
      </w:pPr>
      <w:r>
        <w:t xml:space="preserve">Experience in working directly with vulnerable people in health and social </w:t>
      </w:r>
      <w:r w:rsidR="00AA7915">
        <w:t>care</w:t>
      </w:r>
    </w:p>
    <w:p w14:paraId="46CE4369" w14:textId="77777777" w:rsidR="009A233D" w:rsidRPr="009A233D" w:rsidRDefault="009A233D" w:rsidP="009A233D">
      <w:pPr>
        <w:rPr>
          <w:sz w:val="24"/>
          <w:szCs w:val="24"/>
        </w:rPr>
      </w:pPr>
    </w:p>
    <w:p w14:paraId="2F04DBB5" w14:textId="77777777" w:rsidR="007762F6" w:rsidRDefault="007762F6" w:rsidP="002C3E2C">
      <w:pPr>
        <w:pStyle w:val="Heading3"/>
      </w:pPr>
      <w:r>
        <w:lastRenderedPageBreak/>
        <w:t>Communication skills</w:t>
      </w:r>
    </w:p>
    <w:p w14:paraId="686D819F" w14:textId="77777777" w:rsidR="007762F6" w:rsidRDefault="007762F6" w:rsidP="002C3E2C">
      <w:pPr>
        <w:pStyle w:val="Heading4"/>
      </w:pPr>
      <w:r>
        <w:t>Essential</w:t>
      </w:r>
    </w:p>
    <w:p w14:paraId="0C0B9276" w14:textId="3FAE7BB9" w:rsidR="00816311" w:rsidRPr="00DE7999" w:rsidRDefault="00816311" w:rsidP="002C3E2C">
      <w:pPr>
        <w:pStyle w:val="ListParagraph"/>
        <w:numPr>
          <w:ilvl w:val="0"/>
          <w:numId w:val="3"/>
        </w:numPr>
        <w:rPr>
          <w:sz w:val="24"/>
          <w:szCs w:val="24"/>
        </w:rPr>
      </w:pPr>
      <w:r>
        <w:t>High degree of written and verbal skills</w:t>
      </w:r>
    </w:p>
    <w:p w14:paraId="32FE82D3" w14:textId="6030FCAC" w:rsidR="00816311" w:rsidRPr="00DE7999" w:rsidRDefault="00816311" w:rsidP="002C3E2C">
      <w:pPr>
        <w:pStyle w:val="ListParagraph"/>
        <w:numPr>
          <w:ilvl w:val="0"/>
          <w:numId w:val="3"/>
        </w:numPr>
        <w:rPr>
          <w:sz w:val="24"/>
          <w:szCs w:val="24"/>
        </w:rPr>
      </w:pPr>
      <w:r>
        <w:t xml:space="preserve">Ability to communicate well with a wide range of </w:t>
      </w:r>
      <w:r w:rsidR="00AA7915">
        <w:t>people</w:t>
      </w:r>
    </w:p>
    <w:p w14:paraId="68ED96D7" w14:textId="525A4499" w:rsidR="00816311" w:rsidRPr="00DE7999" w:rsidRDefault="00816311" w:rsidP="002C3E2C">
      <w:pPr>
        <w:pStyle w:val="ListParagraph"/>
        <w:numPr>
          <w:ilvl w:val="0"/>
          <w:numId w:val="3"/>
        </w:numPr>
        <w:rPr>
          <w:sz w:val="24"/>
          <w:szCs w:val="24"/>
        </w:rPr>
      </w:pPr>
      <w:r>
        <w:t xml:space="preserve">Ability to work in a </w:t>
      </w:r>
      <w:r w:rsidR="00AA7915">
        <w:t>team</w:t>
      </w:r>
    </w:p>
    <w:p w14:paraId="2A47BD7A" w14:textId="77777777" w:rsidR="007762F6" w:rsidRDefault="007762F6" w:rsidP="002C3E2C"/>
    <w:p w14:paraId="1D3CBB94" w14:textId="77777777" w:rsidR="007762F6" w:rsidRDefault="007762F6" w:rsidP="002C3E2C">
      <w:pPr>
        <w:pStyle w:val="Heading3"/>
      </w:pPr>
      <w:r w:rsidRPr="00C710E7">
        <w:t>Other Abilities and Skills</w:t>
      </w:r>
    </w:p>
    <w:p w14:paraId="3DF4D077" w14:textId="77777777" w:rsidR="007762F6" w:rsidRDefault="007762F6" w:rsidP="002C3E2C">
      <w:pPr>
        <w:pStyle w:val="Heading4"/>
      </w:pPr>
      <w:r>
        <w:t>Essential</w:t>
      </w:r>
    </w:p>
    <w:p w14:paraId="12920D37" w14:textId="29858DB2" w:rsidR="00816311" w:rsidRPr="00DE7999" w:rsidRDefault="00816311" w:rsidP="002C3E2C">
      <w:pPr>
        <w:pStyle w:val="ListParagraph"/>
        <w:numPr>
          <w:ilvl w:val="0"/>
          <w:numId w:val="3"/>
        </w:numPr>
        <w:rPr>
          <w:sz w:val="24"/>
          <w:szCs w:val="24"/>
        </w:rPr>
      </w:pPr>
      <w:r>
        <w:t>Strong administrative skills</w:t>
      </w:r>
    </w:p>
    <w:p w14:paraId="0811A238" w14:textId="77777777" w:rsidR="00816311" w:rsidRPr="00DE7999" w:rsidRDefault="00816311" w:rsidP="002C3E2C">
      <w:pPr>
        <w:pStyle w:val="ListParagraph"/>
        <w:numPr>
          <w:ilvl w:val="0"/>
          <w:numId w:val="3"/>
        </w:numPr>
        <w:rPr>
          <w:sz w:val="24"/>
          <w:szCs w:val="24"/>
        </w:rPr>
      </w:pPr>
      <w:r>
        <w:t>Competent user of Microsoft Word, Outlook, and Excel</w:t>
      </w:r>
    </w:p>
    <w:p w14:paraId="2788EA67" w14:textId="77777777" w:rsidR="00816311" w:rsidRPr="00DE7999" w:rsidRDefault="00816311" w:rsidP="002C3E2C">
      <w:pPr>
        <w:pStyle w:val="ListParagraph"/>
        <w:numPr>
          <w:ilvl w:val="0"/>
          <w:numId w:val="3"/>
        </w:numPr>
        <w:rPr>
          <w:sz w:val="24"/>
          <w:szCs w:val="24"/>
        </w:rPr>
      </w:pPr>
      <w:r>
        <w:t>Previous database or CRM experience</w:t>
      </w:r>
    </w:p>
    <w:p w14:paraId="3F9DC96C" w14:textId="77777777" w:rsidR="007762F6" w:rsidRDefault="007762F6" w:rsidP="002C3E2C"/>
    <w:p w14:paraId="23450F20" w14:textId="77777777" w:rsidR="007762F6" w:rsidRDefault="007762F6" w:rsidP="002C3E2C">
      <w:pPr>
        <w:pStyle w:val="Heading4"/>
      </w:pPr>
      <w:r>
        <w:t>Desirable</w:t>
      </w:r>
    </w:p>
    <w:p w14:paraId="4D9B6B8E" w14:textId="77777777" w:rsidR="00816311" w:rsidRPr="00F821E1" w:rsidRDefault="00816311" w:rsidP="002C3E2C">
      <w:pPr>
        <w:pStyle w:val="ListParagraph"/>
        <w:numPr>
          <w:ilvl w:val="0"/>
          <w:numId w:val="3"/>
        </w:numPr>
      </w:pPr>
      <w:r>
        <w:t>Previous experience with Microsoft Teams and Zoom</w:t>
      </w:r>
    </w:p>
    <w:p w14:paraId="5E7A0D89" w14:textId="77777777" w:rsidR="00816311" w:rsidRPr="00F821E1" w:rsidRDefault="00816311" w:rsidP="002C3E2C">
      <w:pPr>
        <w:pStyle w:val="ListParagraph"/>
        <w:numPr>
          <w:ilvl w:val="0"/>
          <w:numId w:val="3"/>
        </w:numPr>
      </w:pPr>
      <w:r>
        <w:t xml:space="preserve">Experience in public speaking </w:t>
      </w:r>
    </w:p>
    <w:p w14:paraId="123919CD" w14:textId="77777777" w:rsidR="00816311" w:rsidRPr="00816311" w:rsidRDefault="00816311" w:rsidP="00A552FB">
      <w:pPr>
        <w:pStyle w:val="ListBullet"/>
        <w:numPr>
          <w:ilvl w:val="0"/>
          <w:numId w:val="0"/>
        </w:numPr>
        <w:ind w:left="360" w:hanging="360"/>
      </w:pPr>
    </w:p>
    <w:p w14:paraId="255ABCD0" w14:textId="77777777" w:rsidR="007762F6" w:rsidRDefault="007762F6" w:rsidP="002C3E2C">
      <w:pPr>
        <w:pStyle w:val="Heading3"/>
      </w:pPr>
      <w:r w:rsidRPr="00C710E7">
        <w:t>Personal Qualities</w:t>
      </w:r>
    </w:p>
    <w:p w14:paraId="250A3861" w14:textId="77777777" w:rsidR="007762F6" w:rsidRDefault="007762F6" w:rsidP="002C3E2C">
      <w:pPr>
        <w:pStyle w:val="Heading4"/>
      </w:pPr>
      <w:r>
        <w:t>Essential</w:t>
      </w:r>
    </w:p>
    <w:p w14:paraId="5E24365A" w14:textId="374C608A" w:rsidR="00816311" w:rsidRPr="00F821E1" w:rsidRDefault="00816311" w:rsidP="002C3E2C">
      <w:pPr>
        <w:pStyle w:val="ListParagraph"/>
        <w:numPr>
          <w:ilvl w:val="0"/>
          <w:numId w:val="3"/>
        </w:numPr>
        <w:rPr>
          <w:sz w:val="24"/>
          <w:szCs w:val="24"/>
        </w:rPr>
      </w:pPr>
      <w:r>
        <w:t xml:space="preserve">A creative thinker who can think outside the box </w:t>
      </w:r>
    </w:p>
    <w:p w14:paraId="2E45F68F" w14:textId="77777777" w:rsidR="00816311" w:rsidRPr="00F821E1" w:rsidRDefault="00816311" w:rsidP="002C3E2C">
      <w:pPr>
        <w:pStyle w:val="ListParagraph"/>
        <w:numPr>
          <w:ilvl w:val="0"/>
          <w:numId w:val="3"/>
        </w:numPr>
        <w:rPr>
          <w:sz w:val="24"/>
          <w:szCs w:val="24"/>
        </w:rPr>
      </w:pPr>
      <w:r>
        <w:t xml:space="preserve">Socially adaptable </w:t>
      </w:r>
    </w:p>
    <w:p w14:paraId="4D1099F3" w14:textId="0399BEAF" w:rsidR="00816311" w:rsidRPr="00F821E1" w:rsidRDefault="00816311" w:rsidP="002C3E2C">
      <w:pPr>
        <w:pStyle w:val="ListParagraph"/>
        <w:numPr>
          <w:ilvl w:val="0"/>
          <w:numId w:val="3"/>
        </w:numPr>
        <w:rPr>
          <w:sz w:val="24"/>
          <w:szCs w:val="24"/>
        </w:rPr>
      </w:pPr>
      <w:r>
        <w:t xml:space="preserve">Enthusiastic, demonstrating a ‘can-do </w:t>
      </w:r>
      <w:r w:rsidR="00AA7915">
        <w:t>attitude</w:t>
      </w:r>
      <w:r>
        <w:t xml:space="preserve">’ </w:t>
      </w:r>
    </w:p>
    <w:p w14:paraId="10EEDC7E" w14:textId="77777777" w:rsidR="00816311" w:rsidRPr="00F821E1" w:rsidRDefault="00816311" w:rsidP="002C3E2C">
      <w:pPr>
        <w:pStyle w:val="ListParagraph"/>
        <w:numPr>
          <w:ilvl w:val="0"/>
          <w:numId w:val="3"/>
        </w:numPr>
        <w:rPr>
          <w:sz w:val="24"/>
          <w:szCs w:val="24"/>
        </w:rPr>
      </w:pPr>
      <w:r>
        <w:t>Practical and self-motivated problem solver</w:t>
      </w:r>
    </w:p>
    <w:p w14:paraId="368D7FC0" w14:textId="77777777" w:rsidR="00816311" w:rsidRPr="00F821E1" w:rsidRDefault="00816311" w:rsidP="002C3E2C">
      <w:pPr>
        <w:pStyle w:val="ListParagraph"/>
        <w:numPr>
          <w:ilvl w:val="0"/>
          <w:numId w:val="3"/>
        </w:numPr>
        <w:rPr>
          <w:sz w:val="24"/>
          <w:szCs w:val="24"/>
        </w:rPr>
      </w:pPr>
      <w:r>
        <w:t>Empathetic and non-judgmental</w:t>
      </w:r>
    </w:p>
    <w:p w14:paraId="6D6AC882" w14:textId="5365A59E" w:rsidR="00816311" w:rsidRPr="00F821E1" w:rsidRDefault="00816311" w:rsidP="002C3E2C">
      <w:pPr>
        <w:pStyle w:val="ListParagraph"/>
        <w:numPr>
          <w:ilvl w:val="0"/>
          <w:numId w:val="3"/>
        </w:numPr>
        <w:rPr>
          <w:sz w:val="24"/>
          <w:szCs w:val="24"/>
        </w:rPr>
      </w:pPr>
      <w:proofErr w:type="spellStart"/>
      <w:r>
        <w:t>Organised</w:t>
      </w:r>
      <w:proofErr w:type="spellEnd"/>
      <w:r>
        <w:t xml:space="preserve"> and able to initiate and undertake tasks in complex </w:t>
      </w:r>
      <w:r w:rsidR="00AA7915">
        <w:t>circumstances</w:t>
      </w:r>
    </w:p>
    <w:p w14:paraId="216821F5" w14:textId="77777777" w:rsidR="007762F6" w:rsidRPr="00303019" w:rsidRDefault="007762F6" w:rsidP="002C3E2C">
      <w:pPr>
        <w:rPr>
          <w:rStyle w:val="Emphasis"/>
          <w:b w:val="0"/>
          <w:color w:val="0A2F41" w:themeColor="accent1" w:themeShade="80"/>
          <w:szCs w:val="28"/>
        </w:rPr>
      </w:pPr>
    </w:p>
    <w:p w14:paraId="27EA4961" w14:textId="77777777" w:rsidR="00F3515F" w:rsidRPr="009A233D" w:rsidRDefault="00F3515F" w:rsidP="009A233D">
      <w:pPr>
        <w:pStyle w:val="Heading2"/>
        <w:rPr>
          <w:rStyle w:val="Heading2Char"/>
          <w:b/>
        </w:rPr>
      </w:pPr>
      <w:r w:rsidRPr="009A233D">
        <w:rPr>
          <w:rStyle w:val="Heading2Char"/>
          <w:b/>
        </w:rPr>
        <w:lastRenderedPageBreak/>
        <w:t>Closing date:</w:t>
      </w:r>
    </w:p>
    <w:p w14:paraId="586F2301" w14:textId="29C908FE" w:rsidR="00C712A6" w:rsidRPr="00BB3FCB" w:rsidRDefault="006B6436" w:rsidP="002C3E2C">
      <w:r>
        <w:t xml:space="preserve">18 September 2026 </w:t>
      </w:r>
    </w:p>
    <w:p w14:paraId="6F2589D1" w14:textId="77777777" w:rsidR="008659B2" w:rsidRPr="00BB3FCB" w:rsidRDefault="008659B2" w:rsidP="002C3E2C"/>
    <w:p w14:paraId="46A526EA" w14:textId="3686DEFE" w:rsidR="0071602F" w:rsidRPr="00BB3FCB" w:rsidRDefault="0071602F" w:rsidP="002C3E2C">
      <w:pPr>
        <w:pStyle w:val="Heading2"/>
        <w:rPr>
          <w:rStyle w:val="Emphasis"/>
          <w:rFonts w:cs="Arial"/>
          <w:b/>
          <w:iCs w:val="0"/>
          <w:color w:val="0A2F41" w:themeColor="accent1" w:themeShade="80"/>
        </w:rPr>
      </w:pPr>
      <w:r w:rsidRPr="00BB3FCB">
        <w:t>How to apply</w:t>
      </w:r>
    </w:p>
    <w:p w14:paraId="746347E2" w14:textId="0747CBE0" w:rsidR="009A233D" w:rsidRDefault="00EB0BAA" w:rsidP="002C3E2C">
      <w:pPr>
        <w:rPr>
          <w:lang w:val="en-GB"/>
        </w:rPr>
      </w:pPr>
      <w:r w:rsidRPr="00EB0BAA">
        <w:rPr>
          <w:lang w:val="en-GB"/>
        </w:rPr>
        <w:t>Send your accessible CV and cover letter explaining why you are the right person for this internship, together with a completed Equal Opportunities Form, to Paul Ha</w:t>
      </w:r>
      <w:r w:rsidR="00177CCB">
        <w:rPr>
          <w:lang w:val="en-GB"/>
        </w:rPr>
        <w:t>n</w:t>
      </w:r>
      <w:r w:rsidRPr="00EB0BAA">
        <w:rPr>
          <w:lang w:val="en-GB"/>
        </w:rPr>
        <w:t>lo</w:t>
      </w:r>
      <w:r w:rsidR="009A233D">
        <w:rPr>
          <w:lang w:val="en-GB"/>
        </w:rPr>
        <w:t>n by 18</w:t>
      </w:r>
      <w:r w:rsidR="009A233D" w:rsidRPr="009A233D">
        <w:rPr>
          <w:vertAlign w:val="superscript"/>
          <w:lang w:val="en-GB"/>
        </w:rPr>
        <w:t>th</w:t>
      </w:r>
      <w:r w:rsidR="009A233D">
        <w:rPr>
          <w:lang w:val="en-GB"/>
        </w:rPr>
        <w:t xml:space="preserve"> September 2026.</w:t>
      </w:r>
    </w:p>
    <w:p w14:paraId="123257F9" w14:textId="77777777" w:rsidR="009A233D" w:rsidRDefault="009A233D" w:rsidP="002C3E2C">
      <w:pPr>
        <w:rPr>
          <w:lang w:val="en-GB"/>
        </w:rPr>
      </w:pPr>
    </w:p>
    <w:p w14:paraId="4EB9D075" w14:textId="497EEB13" w:rsidR="009A233D" w:rsidRDefault="009A233D" w:rsidP="002C3E2C">
      <w:pPr>
        <w:rPr>
          <w:lang w:val="en-GB"/>
        </w:rPr>
      </w:pPr>
      <w:r w:rsidRPr="009A233D">
        <w:rPr>
          <w:b/>
          <w:bCs/>
          <w:lang w:val="en-GB"/>
        </w:rPr>
        <w:t>Email:</w:t>
      </w:r>
      <w:r>
        <w:rPr>
          <w:lang w:val="en-GB"/>
        </w:rPr>
        <w:t xml:space="preserve"> </w:t>
      </w:r>
      <w:hyperlink r:id="rId12" w:history="1">
        <w:r w:rsidRPr="009A233D">
          <w:rPr>
            <w:rStyle w:val="Hyperlink"/>
            <w:b/>
            <w:bCs/>
            <w:u w:val="single"/>
            <w:lang w:val="en-GB"/>
          </w:rPr>
          <w:t>paul.hanlon@visibilityscotland.org.uk</w:t>
        </w:r>
      </w:hyperlink>
    </w:p>
    <w:p w14:paraId="2431C16F" w14:textId="77777777" w:rsidR="006B6436" w:rsidRDefault="006B6436" w:rsidP="002C3E2C"/>
    <w:p w14:paraId="1B579B15" w14:textId="68007669" w:rsidR="006B6436" w:rsidRDefault="006B6436" w:rsidP="002C3E2C">
      <w:pPr>
        <w:pStyle w:val="Heading2"/>
      </w:pPr>
      <w:r>
        <w:t>Interviews</w:t>
      </w:r>
    </w:p>
    <w:p w14:paraId="24B9081A" w14:textId="3C34EAF5" w:rsidR="006B6436" w:rsidRPr="006B6436" w:rsidRDefault="009A233D" w:rsidP="002C3E2C">
      <w:r>
        <w:t>Interview</w:t>
      </w:r>
      <w:r w:rsidR="00A552FB">
        <w:t>s</w:t>
      </w:r>
      <w:r>
        <w:t xml:space="preserve"> will be held on </w:t>
      </w:r>
      <w:r w:rsidR="00143B44">
        <w:t>1 October</w:t>
      </w:r>
      <w:r w:rsidR="006B6436">
        <w:t xml:space="preserve"> at Visibility Scotland, 2 Queen’s Crescent</w:t>
      </w:r>
      <w:r w:rsidR="0069299C">
        <w:t xml:space="preserve">, G4 9BW. </w:t>
      </w:r>
    </w:p>
    <w:p w14:paraId="51B35D33" w14:textId="77777777" w:rsidR="00DE7999" w:rsidRPr="00BB3FCB" w:rsidRDefault="00DE7999" w:rsidP="002C3E2C"/>
    <w:p w14:paraId="0578E2C8" w14:textId="77777777" w:rsidR="009776DE" w:rsidRPr="00A01952" w:rsidRDefault="009776DE" w:rsidP="002C3E2C">
      <w:pPr>
        <w:pStyle w:val="Heading2"/>
      </w:pPr>
      <w:r w:rsidRPr="00A01952">
        <w:t>What are the benefits of a Get Set Progress internship for me?</w:t>
      </w:r>
    </w:p>
    <w:p w14:paraId="09A0CD7B" w14:textId="5A47E45B" w:rsidR="009776DE" w:rsidRPr="00BB3FCB" w:rsidRDefault="009776DE" w:rsidP="002C3E2C">
      <w:bookmarkStart w:id="3" w:name="_Hlk147240759"/>
      <w:r w:rsidRPr="00BB3FCB">
        <w:t>As part of your 9-month internship, you will be part of a large cohort of fellow interns and gain the following:</w:t>
      </w:r>
    </w:p>
    <w:p w14:paraId="074DC344" w14:textId="1AA4160D" w:rsidR="00816311" w:rsidRDefault="00816311" w:rsidP="002C3E2C">
      <w:pPr>
        <w:pStyle w:val="ListBullet"/>
        <w:rPr>
          <w:lang w:eastAsia="en-GB"/>
        </w:rPr>
      </w:pPr>
      <w:bookmarkStart w:id="4" w:name="_Hlk147240603"/>
      <w:bookmarkEnd w:id="3"/>
      <w:r>
        <w:t xml:space="preserve">Obtain valuable work experience within the charity </w:t>
      </w:r>
      <w:r w:rsidR="00AA7915">
        <w:t>sector.</w:t>
      </w:r>
    </w:p>
    <w:p w14:paraId="4D48C226" w14:textId="59FA65BB" w:rsidR="00816311" w:rsidRDefault="00816311" w:rsidP="002C3E2C">
      <w:pPr>
        <w:pStyle w:val="ListBullet"/>
      </w:pPr>
      <w:r>
        <w:t xml:space="preserve">Technology support (Including Microsoft Office) and upskilling </w:t>
      </w:r>
      <w:r w:rsidR="00AA7915">
        <w:t>opportunities.</w:t>
      </w:r>
      <w:r>
        <w:t xml:space="preserve"> </w:t>
      </w:r>
    </w:p>
    <w:p w14:paraId="7B4CF95A" w14:textId="77777777" w:rsidR="00816311" w:rsidRDefault="00816311" w:rsidP="002C3E2C">
      <w:pPr>
        <w:pStyle w:val="ListBullet"/>
      </w:pPr>
      <w:r>
        <w:t>Online and in-person Training and development opportunities</w:t>
      </w:r>
    </w:p>
    <w:p w14:paraId="5306F1D2" w14:textId="77777777" w:rsidR="00816311" w:rsidRDefault="00816311" w:rsidP="002C3E2C">
      <w:pPr>
        <w:pStyle w:val="ListBullet"/>
      </w:pPr>
      <w:r>
        <w:t xml:space="preserve">Opportunity to present and network with Senior leaders within the Sight Loss Sector </w:t>
      </w:r>
    </w:p>
    <w:p w14:paraId="4C77F681" w14:textId="1786A66D" w:rsidR="00816311" w:rsidRDefault="00816311" w:rsidP="002C3E2C">
      <w:pPr>
        <w:pStyle w:val="ListBullet"/>
      </w:pPr>
      <w:r>
        <w:t xml:space="preserve">Opportunities to build relationships with fellow </w:t>
      </w:r>
      <w:r w:rsidR="00AA7915">
        <w:t>interns.</w:t>
      </w:r>
      <w:r>
        <w:t xml:space="preserve"> </w:t>
      </w:r>
    </w:p>
    <w:p w14:paraId="31389E50" w14:textId="0A045DFC" w:rsidR="00816311" w:rsidRDefault="00816311" w:rsidP="002C3E2C">
      <w:pPr>
        <w:pStyle w:val="ListBullet"/>
      </w:pPr>
      <w:r>
        <w:lastRenderedPageBreak/>
        <w:t xml:space="preserve">A personal mentor offering support, </w:t>
      </w:r>
      <w:r w:rsidR="00AA7915">
        <w:t>advice,</w:t>
      </w:r>
      <w:r>
        <w:t xml:space="preserve"> and guidance throughout your </w:t>
      </w:r>
      <w:r w:rsidR="00AA7915">
        <w:t>internship.</w:t>
      </w:r>
    </w:p>
    <w:p w14:paraId="641E28AB" w14:textId="38787E55" w:rsidR="00816311" w:rsidRDefault="00816311" w:rsidP="002C3E2C">
      <w:pPr>
        <w:pStyle w:val="ListBullet"/>
      </w:pPr>
      <w:r>
        <w:t xml:space="preserve">Help deliver positive changes for people with sight </w:t>
      </w:r>
      <w:r w:rsidR="00AA7915">
        <w:t>loss.</w:t>
      </w:r>
    </w:p>
    <w:p w14:paraId="02894ACC" w14:textId="77777777" w:rsidR="00543B28" w:rsidRPr="00BB3FCB" w:rsidRDefault="00543B28" w:rsidP="002C3E2C"/>
    <w:p w14:paraId="3F1C4AE7" w14:textId="60D764AB" w:rsidR="009776DE" w:rsidRDefault="009A233D" w:rsidP="009A233D">
      <w:pPr>
        <w:pStyle w:val="Heading3"/>
      </w:pPr>
      <w:r>
        <w:t>Works For Me Employment Programme</w:t>
      </w:r>
    </w:p>
    <w:p w14:paraId="3B724A06" w14:textId="1F4D0560" w:rsidR="009776DE" w:rsidRPr="00BB3FCB" w:rsidRDefault="009776DE" w:rsidP="002C3E2C">
      <w:r w:rsidRPr="00BB3FCB">
        <w:t xml:space="preserve">As part of the GSP Internship programme, you will also be enrolled on the TPT </w:t>
      </w:r>
      <w:r w:rsidRPr="00BB3FCB">
        <w:rPr>
          <w:color w:val="0A2F41" w:themeColor="accent1" w:themeShade="80"/>
        </w:rPr>
        <w:t xml:space="preserve">Works </w:t>
      </w:r>
      <w:r w:rsidR="00AA7915" w:rsidRPr="00BB3FCB">
        <w:rPr>
          <w:color w:val="0A2F41" w:themeColor="accent1" w:themeShade="80"/>
        </w:rPr>
        <w:t>for</w:t>
      </w:r>
      <w:r w:rsidRPr="00BB3FCB">
        <w:rPr>
          <w:color w:val="0A2F41" w:themeColor="accent1" w:themeShade="80"/>
        </w:rPr>
        <w:t xml:space="preserve"> Me </w:t>
      </w:r>
      <w:r w:rsidRPr="00BB3FCB">
        <w:rPr>
          <w:rStyle w:val="Emphasis"/>
          <w:color w:val="0E2841" w:themeColor="text2"/>
        </w:rPr>
        <w:t>Employment Programme</w:t>
      </w:r>
      <w:r w:rsidRPr="00BB3FCB">
        <w:rPr>
          <w:color w:val="002060"/>
        </w:rPr>
        <w:t>,</w:t>
      </w:r>
      <w:r w:rsidRPr="00BB3FCB">
        <w:t xml:space="preserve"> where you will gain bespoke employment support, </w:t>
      </w:r>
      <w:r w:rsidR="00AA7915" w:rsidRPr="00BB3FCB">
        <w:t>guidance,</w:t>
      </w:r>
      <w:r w:rsidRPr="00BB3FCB">
        <w:t xml:space="preserve"> and advice from the TPT Employment Team, some of the skills that you will receive support and guidance around include:</w:t>
      </w:r>
    </w:p>
    <w:bookmarkEnd w:id="4"/>
    <w:p w14:paraId="3F92400B" w14:textId="77777777" w:rsidR="00816311" w:rsidRDefault="00816311" w:rsidP="002C3E2C">
      <w:pPr>
        <w:pStyle w:val="ListBullet"/>
        <w:rPr>
          <w:lang w:eastAsia="en-GB"/>
        </w:rPr>
      </w:pPr>
      <w:r>
        <w:t xml:space="preserve">CV writing </w:t>
      </w:r>
    </w:p>
    <w:p w14:paraId="68AFBF29" w14:textId="77777777" w:rsidR="00816311" w:rsidRDefault="00816311" w:rsidP="002C3E2C">
      <w:pPr>
        <w:pStyle w:val="ListBullet"/>
      </w:pPr>
      <w:r>
        <w:t>Job searching</w:t>
      </w:r>
    </w:p>
    <w:p w14:paraId="39456794" w14:textId="606A3512" w:rsidR="00816311" w:rsidRDefault="00816311" w:rsidP="002C3E2C">
      <w:pPr>
        <w:pStyle w:val="ListBullet"/>
      </w:pPr>
      <w:r>
        <w:t xml:space="preserve">Cover letter and speculative letter </w:t>
      </w:r>
      <w:r w:rsidR="00AA7915">
        <w:t>writing.</w:t>
      </w:r>
    </w:p>
    <w:p w14:paraId="36A370E2" w14:textId="77777777" w:rsidR="00816311" w:rsidRDefault="00816311" w:rsidP="002C3E2C">
      <w:pPr>
        <w:pStyle w:val="ListBullet"/>
      </w:pPr>
      <w:r>
        <w:t>Application form writing</w:t>
      </w:r>
    </w:p>
    <w:p w14:paraId="372E58F5" w14:textId="37259FF5" w:rsidR="00816311" w:rsidRDefault="00816311" w:rsidP="002C3E2C">
      <w:pPr>
        <w:pStyle w:val="ListBullet"/>
      </w:pPr>
      <w:r>
        <w:t xml:space="preserve">Interview techniques </w:t>
      </w:r>
    </w:p>
    <w:p w14:paraId="58526531" w14:textId="76FBE145" w:rsidR="009A233D" w:rsidRDefault="009A233D" w:rsidP="009A233D">
      <w:pPr>
        <w:pStyle w:val="ListBullet"/>
        <w:numPr>
          <w:ilvl w:val="0"/>
          <w:numId w:val="0"/>
        </w:numPr>
        <w:ind w:left="360" w:hanging="360"/>
      </w:pPr>
      <w:r w:rsidRPr="00BB3FCB">
        <w:rPr>
          <w:noProof/>
          <w:lang w:val="en-GB" w:eastAsia="en-GB"/>
        </w:rPr>
        <w:drawing>
          <wp:anchor distT="0" distB="0" distL="114300" distR="114300" simplePos="0" relativeHeight="251660290" behindDoc="0" locked="0" layoutInCell="1" allowOverlap="1" wp14:anchorId="3FD7C981" wp14:editId="2559BCDD">
            <wp:simplePos x="0" y="0"/>
            <wp:positionH relativeFrom="margin">
              <wp:posOffset>-38100</wp:posOffset>
            </wp:positionH>
            <wp:positionV relativeFrom="paragraph">
              <wp:posOffset>70485</wp:posOffset>
            </wp:positionV>
            <wp:extent cx="3049905" cy="762635"/>
            <wp:effectExtent l="0" t="0" r="0" b="0"/>
            <wp:wrapSquare wrapText="bothSides"/>
            <wp:docPr id="1098462039" name="Picture 3" descr="Blue and Teal coloured Works for Me logo featuring a graphic of an eye within the O in 'works'. with employment programme written in smaller letters underneath in dark bl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62039" name="Picture 3" descr="Blue and Teal coloured Works for Me logo featuring a graphic of an eye within the O in 'works'. with employment programme written in smaller letters underneath in dark blu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9905" cy="762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9B55DD" w14:textId="73F41CA5" w:rsidR="009A233D" w:rsidRDefault="009A233D" w:rsidP="009A233D">
      <w:pPr>
        <w:pStyle w:val="ListBullet"/>
        <w:numPr>
          <w:ilvl w:val="0"/>
          <w:numId w:val="0"/>
        </w:numPr>
        <w:ind w:left="360" w:hanging="360"/>
      </w:pPr>
    </w:p>
    <w:p w14:paraId="4FD1F4DD" w14:textId="32445D4E" w:rsidR="00F3515F" w:rsidRPr="00BB3FCB" w:rsidRDefault="00F3515F" w:rsidP="002247DE">
      <w:pPr>
        <w:rPr>
          <w:rStyle w:val="Heading2Char"/>
          <w:rFonts w:cs="Arial"/>
          <w:b w:val="0"/>
          <w:bCs/>
          <w:color w:val="0A2F41" w:themeColor="accent1" w:themeShade="80"/>
        </w:rPr>
      </w:pPr>
    </w:p>
    <w:p w14:paraId="7FBC46C0" w14:textId="59327B62" w:rsidR="002247DE" w:rsidRDefault="002247DE">
      <w:pPr>
        <w:spacing w:after="160" w:line="259" w:lineRule="auto"/>
      </w:pPr>
      <w:r>
        <w:br w:type="page"/>
      </w:r>
    </w:p>
    <w:p w14:paraId="74F32856" w14:textId="77777777" w:rsidR="00F3515F" w:rsidRPr="00BB3FCB" w:rsidRDefault="00F3515F" w:rsidP="002C3E2C">
      <w:r w:rsidRPr="00BB3FCB">
        <w:lastRenderedPageBreak/>
        <w:t>Thomas Pocklington Trust (TPT) is a charity established to provide services for visually impaired people: our mission is to improve the lives of people living with sight loss.</w:t>
      </w:r>
    </w:p>
    <w:p w14:paraId="2F5F5D5C" w14:textId="77777777" w:rsidR="00F3515F" w:rsidRPr="00BB3FCB" w:rsidRDefault="00F3515F" w:rsidP="002C3E2C"/>
    <w:p w14:paraId="6E9818F3" w14:textId="77777777" w:rsidR="002247DE" w:rsidRDefault="00F3515F" w:rsidP="002C3E2C">
      <w:r w:rsidRPr="00BB3FCB">
        <w:t>TPT is registered with the Disability Confident Scheme as a Disability Confident employer. Therefore, we believe in treating all employees fairly</w:t>
      </w:r>
      <w:r w:rsidR="002247DE">
        <w:t>,</w:t>
      </w:r>
      <w:r w:rsidRPr="00BB3FCB">
        <w:t xml:space="preserve"> and we are committed to recruiting equally. </w:t>
      </w:r>
    </w:p>
    <w:p w14:paraId="570EB028" w14:textId="77777777" w:rsidR="002247DE" w:rsidRDefault="002247DE" w:rsidP="002C3E2C"/>
    <w:p w14:paraId="40BAC7D4" w14:textId="77777777" w:rsidR="002247DE" w:rsidRDefault="00F3515F" w:rsidP="002C3E2C">
      <w:r w:rsidRPr="00BB3FCB">
        <w:t>TPT’s charitable objective and aim is to support visually impaired individuals back into work. For this reason, we are actively seeking applications from all backgrounds</w:t>
      </w:r>
      <w:r w:rsidR="002247DE">
        <w:t>,</w:t>
      </w:r>
      <w:r w:rsidRPr="00BB3FCB">
        <w:t xml:space="preserve"> including disabled/visually impaired individuals and people who have lived experience of sight loss</w:t>
      </w:r>
      <w:r w:rsidR="00AA7915" w:rsidRPr="00BB3FCB">
        <w:t xml:space="preserve">. </w:t>
      </w:r>
    </w:p>
    <w:p w14:paraId="4AC723F6" w14:textId="77777777" w:rsidR="002247DE" w:rsidRDefault="002247DE" w:rsidP="002C3E2C"/>
    <w:p w14:paraId="380C3B92" w14:textId="77777777" w:rsidR="002247DE" w:rsidRDefault="00F3515F" w:rsidP="002C3E2C">
      <w:r w:rsidRPr="00BB3FCB">
        <w:t xml:space="preserve">We also guarantee all disabled applicants </w:t>
      </w:r>
      <w:r w:rsidR="009A233D">
        <w:t>who</w:t>
      </w:r>
      <w:r w:rsidRPr="00BB3FCB">
        <w:t xml:space="preserve"> reach the minimum appointment criteria an interview. </w:t>
      </w:r>
    </w:p>
    <w:p w14:paraId="2A49E8AA" w14:textId="77777777" w:rsidR="002247DE" w:rsidRDefault="002247DE" w:rsidP="002C3E2C"/>
    <w:p w14:paraId="382CE8BF" w14:textId="03833BD6" w:rsidR="00F3515F" w:rsidRDefault="00F3515F" w:rsidP="002C3E2C">
      <w:r w:rsidRPr="00BB3FCB">
        <w:t xml:space="preserve">We are happy to accept applications from all suitably qualified </w:t>
      </w:r>
      <w:r w:rsidR="00C97177" w:rsidRPr="00BB3FCB">
        <w:t>people</w:t>
      </w:r>
      <w:r w:rsidRPr="00BB3FCB">
        <w:t xml:space="preserve"> </w:t>
      </w:r>
      <w:r w:rsidR="002247DE">
        <w:t>with the appropriate skills and talent,</w:t>
      </w:r>
      <w:r w:rsidRPr="00BB3FCB">
        <w:t xml:space="preserve"> regardless of their age, gender, </w:t>
      </w:r>
      <w:r w:rsidR="00AA7915" w:rsidRPr="00BB3FCB">
        <w:t>race, religion</w:t>
      </w:r>
      <w:r w:rsidRPr="00BB3FCB">
        <w:t xml:space="preserve">, disability, sexual </w:t>
      </w:r>
      <w:r w:rsidR="00AA7915" w:rsidRPr="00BB3FCB">
        <w:t>orientation,</w:t>
      </w:r>
      <w:r w:rsidRPr="00BB3FCB">
        <w:t xml:space="preserve"> or marital status.</w:t>
      </w:r>
    </w:p>
    <w:p w14:paraId="07B454A9" w14:textId="44CC7F02" w:rsidR="009A233D" w:rsidRPr="00BB3FCB" w:rsidRDefault="009A233D" w:rsidP="009A233D">
      <w:r w:rsidRPr="00BB3FCB">
        <w:rPr>
          <w:noProof/>
          <w:lang w:eastAsia="en-GB"/>
        </w:rPr>
        <w:drawing>
          <wp:anchor distT="0" distB="0" distL="114300" distR="114300" simplePos="0" relativeHeight="251662338" behindDoc="1" locked="0" layoutInCell="1" allowOverlap="1" wp14:anchorId="743141B2" wp14:editId="3BB66E23">
            <wp:simplePos x="0" y="0"/>
            <wp:positionH relativeFrom="column">
              <wp:posOffset>0</wp:posOffset>
            </wp:positionH>
            <wp:positionV relativeFrom="paragraph">
              <wp:posOffset>307340</wp:posOffset>
            </wp:positionV>
            <wp:extent cx="2707005" cy="1304925"/>
            <wp:effectExtent l="0" t="0" r="0" b="0"/>
            <wp:wrapTight wrapText="bothSides">
              <wp:wrapPolygon edited="0">
                <wp:start x="0" y="0"/>
                <wp:lineTo x="0" y="19866"/>
                <wp:lineTo x="5928" y="21127"/>
                <wp:lineTo x="15657" y="21127"/>
                <wp:lineTo x="21433" y="19866"/>
                <wp:lineTo x="21433" y="0"/>
                <wp:lineTo x="0" y="0"/>
              </wp:wrapPolygon>
            </wp:wrapTight>
            <wp:docPr id="5" name="Picture 5" descr="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7005" cy="1304925"/>
                    </a:xfrm>
                    <a:prstGeom prst="rect">
                      <a:avLst/>
                    </a:prstGeom>
                    <a:noFill/>
                  </pic:spPr>
                </pic:pic>
              </a:graphicData>
            </a:graphic>
            <wp14:sizeRelH relativeFrom="page">
              <wp14:pctWidth>0</wp14:pctWidth>
            </wp14:sizeRelH>
            <wp14:sizeRelV relativeFrom="page">
              <wp14:pctHeight>0</wp14:pctHeight>
            </wp14:sizeRelV>
          </wp:anchor>
        </w:drawing>
      </w:r>
    </w:p>
    <w:p w14:paraId="2DE9CB58" w14:textId="77777777" w:rsidR="00F3515F" w:rsidRPr="00BB3FCB" w:rsidRDefault="00F3515F" w:rsidP="002C3E2C"/>
    <w:p w14:paraId="64EEF66A" w14:textId="77777777" w:rsidR="009A233D" w:rsidRDefault="009A233D" w:rsidP="002C3E2C"/>
    <w:p w14:paraId="6E703156" w14:textId="77777777" w:rsidR="009A233D" w:rsidRDefault="009A233D" w:rsidP="002C3E2C"/>
    <w:p w14:paraId="634744EC" w14:textId="77777777" w:rsidR="009A233D" w:rsidRDefault="009A233D" w:rsidP="002C3E2C"/>
    <w:p w14:paraId="72BF3821" w14:textId="77777777" w:rsidR="009A233D" w:rsidRDefault="009A233D" w:rsidP="002C3E2C"/>
    <w:p w14:paraId="12BF9D1C" w14:textId="44D64EE4" w:rsidR="00F3515F" w:rsidRPr="00BB3FCB" w:rsidRDefault="00F3515F" w:rsidP="00A552FB">
      <w:pPr>
        <w:pStyle w:val="Heading1"/>
      </w:pPr>
      <w:r w:rsidRPr="00BB3FCB">
        <w:t>End of Document</w:t>
      </w:r>
      <w:bookmarkEnd w:id="2"/>
    </w:p>
    <w:p w14:paraId="01294B0C" w14:textId="77777777" w:rsidR="00472D67" w:rsidRPr="00BB3FCB" w:rsidRDefault="00472D67" w:rsidP="002C3E2C"/>
    <w:sectPr w:rsidR="00472D67" w:rsidRPr="00BB3FCB" w:rsidSect="00F3515F">
      <w:footerReference w:type="even" r:id="rId15"/>
      <w:footerReference w:type="default" r:id="rId16"/>
      <w:footerReference w:type="first" r:id="rId17"/>
      <w:pgSz w:w="11906" w:h="16838"/>
      <w:pgMar w:top="1440" w:right="1440" w:bottom="1440" w:left="1440" w:header="709"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CB839" w14:textId="77777777" w:rsidR="004014EB" w:rsidRDefault="004014EB" w:rsidP="002C3E2C">
      <w:r>
        <w:separator/>
      </w:r>
    </w:p>
  </w:endnote>
  <w:endnote w:type="continuationSeparator" w:id="0">
    <w:p w14:paraId="716067CA" w14:textId="77777777" w:rsidR="004014EB" w:rsidRDefault="004014EB" w:rsidP="002C3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432894"/>
      <w:docPartObj>
        <w:docPartGallery w:val="Page Numbers (Bottom of Page)"/>
        <w:docPartUnique/>
      </w:docPartObj>
    </w:sdtPr>
    <w:sdtEndPr>
      <w:rPr>
        <w:noProof/>
      </w:rPr>
    </w:sdtEndPr>
    <w:sdtContent>
      <w:p w14:paraId="70718974" w14:textId="77777777" w:rsidR="00F3515F" w:rsidRDefault="00F3515F" w:rsidP="002C3E2C">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773564"/>
      <w:docPartObj>
        <w:docPartGallery w:val="Page Numbers (Bottom of Page)"/>
        <w:docPartUnique/>
      </w:docPartObj>
    </w:sdtPr>
    <w:sdtEndPr>
      <w:rPr>
        <w:noProof/>
      </w:rPr>
    </w:sdtEndPr>
    <w:sdtContent>
      <w:p w14:paraId="468F5408" w14:textId="77777777" w:rsidR="00F3515F" w:rsidRDefault="00F3515F" w:rsidP="002C3E2C">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EC91" w14:textId="298897F1" w:rsidR="00F3515F" w:rsidRDefault="00485E56" w:rsidP="002C3E2C">
    <w:pPr>
      <w:pStyle w:val="Footer"/>
    </w:pPr>
    <w:r>
      <w:rPr>
        <w:noProof/>
      </w:rPr>
      <w:drawing>
        <wp:inline distT="0" distB="0" distL="0" distR="0" wp14:anchorId="10F7C1EA" wp14:editId="447ECE29">
          <wp:extent cx="1342529" cy="793232"/>
          <wp:effectExtent l="0" t="0" r="0" b="0"/>
          <wp:docPr id="476773939" name="Picture 4"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73939" name="Picture 4" descr="Thomas Pocklington Trust Logo"/>
                  <pic:cNvPicPr/>
                </pic:nvPicPr>
                <pic:blipFill>
                  <a:blip r:embed="rId1">
                    <a:extLst>
                      <a:ext uri="{28A0092B-C50C-407E-A947-70E740481C1C}">
                        <a14:useLocalDpi xmlns:a14="http://schemas.microsoft.com/office/drawing/2010/main" val="0"/>
                      </a:ext>
                    </a:extLst>
                  </a:blip>
                  <a:stretch>
                    <a:fillRect/>
                  </a:stretch>
                </pic:blipFill>
                <pic:spPr>
                  <a:xfrm>
                    <a:off x="0" y="0"/>
                    <a:ext cx="1357257" cy="801934"/>
                  </a:xfrm>
                  <a:prstGeom prst="rect">
                    <a:avLst/>
                  </a:prstGeom>
                </pic:spPr>
              </pic:pic>
            </a:graphicData>
          </a:graphic>
        </wp:inline>
      </w:drawing>
    </w:r>
    <w:r w:rsidR="00F3515F">
      <w:t xml:space="preserve"> </w:t>
    </w:r>
    <w:r>
      <w:t xml:space="preserve"> </w:t>
    </w:r>
    <w:r w:rsidR="00F3515F">
      <w:tab/>
    </w:r>
    <w:r w:rsidR="00F3515F">
      <w:tab/>
    </w:r>
    <w:r>
      <w:rPr>
        <w:noProof/>
        <w14:ligatures w14:val="standardContextual"/>
      </w:rPr>
      <w:drawing>
        <wp:inline distT="0" distB="0" distL="0" distR="0" wp14:anchorId="7839C918" wp14:editId="0531FC51">
          <wp:extent cx="1125822" cy="775353"/>
          <wp:effectExtent l="0" t="0" r="0" b="5715"/>
          <wp:docPr id="87808735" name="Picture 1" descr="RNI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8735" name="Picture 1" descr="RNIB Logo"/>
                  <pic:cNvPicPr/>
                </pic:nvPicPr>
                <pic:blipFill rotWithShape="1">
                  <a:blip r:embed="rId2">
                    <a:extLst>
                      <a:ext uri="{28A0092B-C50C-407E-A947-70E740481C1C}">
                        <a14:useLocalDpi xmlns:a14="http://schemas.microsoft.com/office/drawing/2010/main" val="0"/>
                      </a:ext>
                    </a:extLst>
                  </a:blip>
                  <a:srcRect t="11457" b="18011"/>
                  <a:stretch>
                    <a:fillRect/>
                  </a:stretch>
                </pic:blipFill>
                <pic:spPr bwMode="auto">
                  <a:xfrm>
                    <a:off x="0" y="0"/>
                    <a:ext cx="1142611" cy="786916"/>
                  </a:xfrm>
                  <a:prstGeom prst="rect">
                    <a:avLst/>
                  </a:prstGeom>
                  <a:ln>
                    <a:noFill/>
                  </a:ln>
                  <a:extLst>
                    <a:ext uri="{53640926-AAD7-44D8-BBD7-CCE9431645EC}">
                      <a14:shadowObscured xmlns:a14="http://schemas.microsoft.com/office/drawing/2010/main"/>
                    </a:ext>
                  </a:extLst>
                </pic:spPr>
              </pic:pic>
            </a:graphicData>
          </a:graphic>
        </wp:inline>
      </w:drawing>
    </w:r>
    <w:r w:rsidR="00F3515F">
      <w:tab/>
    </w:r>
    <w:r w:rsidR="00F3515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387C6" w14:textId="77777777" w:rsidR="004014EB" w:rsidRDefault="004014EB" w:rsidP="002C3E2C">
      <w:r>
        <w:separator/>
      </w:r>
    </w:p>
  </w:footnote>
  <w:footnote w:type="continuationSeparator" w:id="0">
    <w:p w14:paraId="3D0FFB28" w14:textId="77777777" w:rsidR="004014EB" w:rsidRDefault="004014EB" w:rsidP="002C3E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8FE64C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2F885E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F380E45"/>
    <w:multiLevelType w:val="multilevel"/>
    <w:tmpl w:val="3ABA8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148C0"/>
    <w:multiLevelType w:val="hybridMultilevel"/>
    <w:tmpl w:val="097C5A46"/>
    <w:lvl w:ilvl="0" w:tplc="A440ABC4">
      <w:numFmt w:val="bullet"/>
      <w:lvlText w:val="-"/>
      <w:lvlJc w:val="left"/>
      <w:pPr>
        <w:ind w:left="720" w:hanging="360"/>
      </w:pPr>
      <w:rPr>
        <w:rFonts w:ascii="Aptos" w:eastAsia="Calibri"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43517C"/>
    <w:multiLevelType w:val="hybridMultilevel"/>
    <w:tmpl w:val="78D86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94C35"/>
    <w:multiLevelType w:val="multilevel"/>
    <w:tmpl w:val="84484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4712D7C"/>
    <w:multiLevelType w:val="multilevel"/>
    <w:tmpl w:val="6276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7026F1"/>
    <w:multiLevelType w:val="multilevel"/>
    <w:tmpl w:val="2D44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8C2031"/>
    <w:multiLevelType w:val="multilevel"/>
    <w:tmpl w:val="71D8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F8437A"/>
    <w:multiLevelType w:val="multilevel"/>
    <w:tmpl w:val="AAB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A876E9"/>
    <w:multiLevelType w:val="multilevel"/>
    <w:tmpl w:val="4EC0A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A3491D"/>
    <w:multiLevelType w:val="multilevel"/>
    <w:tmpl w:val="58400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6FF326C"/>
    <w:multiLevelType w:val="multilevel"/>
    <w:tmpl w:val="28DE3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6F7E61"/>
    <w:multiLevelType w:val="hybridMultilevel"/>
    <w:tmpl w:val="35161F6C"/>
    <w:lvl w:ilvl="0" w:tplc="08090001">
      <w:start w:val="1"/>
      <w:numFmt w:val="bullet"/>
      <w:lvlText w:val=""/>
      <w:lvlJc w:val="left"/>
      <w:pPr>
        <w:ind w:left="720" w:hanging="360"/>
      </w:pPr>
      <w:rPr>
        <w:rFonts w:ascii="Symbol" w:hAnsi="Symbol" w:hint="default"/>
      </w:rPr>
    </w:lvl>
    <w:lvl w:ilvl="1" w:tplc="DCAAF07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504CFE"/>
    <w:multiLevelType w:val="multilevel"/>
    <w:tmpl w:val="096A7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CE6E83"/>
    <w:multiLevelType w:val="hybridMultilevel"/>
    <w:tmpl w:val="7B029D92"/>
    <w:lvl w:ilvl="0" w:tplc="08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B8B007F"/>
    <w:multiLevelType w:val="multilevel"/>
    <w:tmpl w:val="7F4C0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815AC5"/>
    <w:multiLevelType w:val="hybridMultilevel"/>
    <w:tmpl w:val="A8EE635C"/>
    <w:lvl w:ilvl="0" w:tplc="7792A35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3A2ACB"/>
    <w:multiLevelType w:val="hybridMultilevel"/>
    <w:tmpl w:val="F2983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821D21"/>
    <w:multiLevelType w:val="multilevel"/>
    <w:tmpl w:val="8416B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8205257">
    <w:abstractNumId w:val="1"/>
  </w:num>
  <w:num w:numId="2" w16cid:durableId="2000379985">
    <w:abstractNumId w:val="0"/>
  </w:num>
  <w:num w:numId="3" w16cid:durableId="1859851095">
    <w:abstractNumId w:val="13"/>
  </w:num>
  <w:num w:numId="4" w16cid:durableId="553391062">
    <w:abstractNumId w:val="4"/>
  </w:num>
  <w:num w:numId="5" w16cid:durableId="2020346473">
    <w:abstractNumId w:val="7"/>
  </w:num>
  <w:num w:numId="6" w16cid:durableId="235819511">
    <w:abstractNumId w:val="17"/>
  </w:num>
  <w:num w:numId="7" w16cid:durableId="1894460130">
    <w:abstractNumId w:val="3"/>
  </w:num>
  <w:num w:numId="8" w16cid:durableId="1943950986">
    <w:abstractNumId w:val="15"/>
  </w:num>
  <w:num w:numId="9" w16cid:durableId="1704477833">
    <w:abstractNumId w:val="18"/>
  </w:num>
  <w:num w:numId="10" w16cid:durableId="1722049147">
    <w:abstractNumId w:val="5"/>
  </w:num>
  <w:num w:numId="11" w16cid:durableId="2066751593">
    <w:abstractNumId w:val="11"/>
  </w:num>
  <w:num w:numId="12" w16cid:durableId="1211922746">
    <w:abstractNumId w:val="6"/>
  </w:num>
  <w:num w:numId="13" w16cid:durableId="1965693339">
    <w:abstractNumId w:val="12"/>
  </w:num>
  <w:num w:numId="14" w16cid:durableId="1265191122">
    <w:abstractNumId w:val="8"/>
  </w:num>
  <w:num w:numId="15" w16cid:durableId="1201363579">
    <w:abstractNumId w:val="14"/>
  </w:num>
  <w:num w:numId="16" w16cid:durableId="271406028">
    <w:abstractNumId w:val="9"/>
  </w:num>
  <w:num w:numId="17" w16cid:durableId="1671106411">
    <w:abstractNumId w:val="2"/>
  </w:num>
  <w:num w:numId="18" w16cid:durableId="143157673">
    <w:abstractNumId w:val="16"/>
  </w:num>
  <w:num w:numId="19" w16cid:durableId="1820031532">
    <w:abstractNumId w:val="10"/>
  </w:num>
  <w:num w:numId="20" w16cid:durableId="3031972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5F"/>
    <w:rsid w:val="000110C5"/>
    <w:rsid w:val="00037EA9"/>
    <w:rsid w:val="000444E5"/>
    <w:rsid w:val="0006184A"/>
    <w:rsid w:val="000A17B8"/>
    <w:rsid w:val="000A2AC1"/>
    <w:rsid w:val="000F4330"/>
    <w:rsid w:val="00143B44"/>
    <w:rsid w:val="00156CE7"/>
    <w:rsid w:val="00177CCB"/>
    <w:rsid w:val="001B24C7"/>
    <w:rsid w:val="001B5A0F"/>
    <w:rsid w:val="001D2FDB"/>
    <w:rsid w:val="001E7E2D"/>
    <w:rsid w:val="002055DB"/>
    <w:rsid w:val="00220F94"/>
    <w:rsid w:val="002247DE"/>
    <w:rsid w:val="00231162"/>
    <w:rsid w:val="00231D88"/>
    <w:rsid w:val="002423AD"/>
    <w:rsid w:val="0026369C"/>
    <w:rsid w:val="002B0B48"/>
    <w:rsid w:val="002C3E2C"/>
    <w:rsid w:val="002C4760"/>
    <w:rsid w:val="002F59AA"/>
    <w:rsid w:val="00303019"/>
    <w:rsid w:val="003071DE"/>
    <w:rsid w:val="00313D2E"/>
    <w:rsid w:val="003378AC"/>
    <w:rsid w:val="00396D15"/>
    <w:rsid w:val="003B3BAB"/>
    <w:rsid w:val="003C4D30"/>
    <w:rsid w:val="003C706B"/>
    <w:rsid w:val="003E5D78"/>
    <w:rsid w:val="004014EB"/>
    <w:rsid w:val="00405920"/>
    <w:rsid w:val="004300A7"/>
    <w:rsid w:val="004576C7"/>
    <w:rsid w:val="00472D67"/>
    <w:rsid w:val="00483838"/>
    <w:rsid w:val="00485E56"/>
    <w:rsid w:val="004A24BC"/>
    <w:rsid w:val="004C3C57"/>
    <w:rsid w:val="004D01A7"/>
    <w:rsid w:val="004F624F"/>
    <w:rsid w:val="00516E4F"/>
    <w:rsid w:val="00522DF5"/>
    <w:rsid w:val="00526390"/>
    <w:rsid w:val="00536E68"/>
    <w:rsid w:val="00543B28"/>
    <w:rsid w:val="005C4C60"/>
    <w:rsid w:val="005E507B"/>
    <w:rsid w:val="005F3637"/>
    <w:rsid w:val="005F5A11"/>
    <w:rsid w:val="00632697"/>
    <w:rsid w:val="00634100"/>
    <w:rsid w:val="006418A6"/>
    <w:rsid w:val="00651972"/>
    <w:rsid w:val="00681F83"/>
    <w:rsid w:val="0069299C"/>
    <w:rsid w:val="006929AB"/>
    <w:rsid w:val="006A1847"/>
    <w:rsid w:val="006B0AA5"/>
    <w:rsid w:val="006B61E1"/>
    <w:rsid w:val="006B6436"/>
    <w:rsid w:val="006C0EF0"/>
    <w:rsid w:val="006C4B45"/>
    <w:rsid w:val="006C75A7"/>
    <w:rsid w:val="006C7E23"/>
    <w:rsid w:val="006D3F9D"/>
    <w:rsid w:val="0071602F"/>
    <w:rsid w:val="00735E4E"/>
    <w:rsid w:val="007762F6"/>
    <w:rsid w:val="00782653"/>
    <w:rsid w:val="007B2F49"/>
    <w:rsid w:val="007B4126"/>
    <w:rsid w:val="007B7B33"/>
    <w:rsid w:val="007E182B"/>
    <w:rsid w:val="007E6F1C"/>
    <w:rsid w:val="007F2676"/>
    <w:rsid w:val="00802C00"/>
    <w:rsid w:val="00805D6D"/>
    <w:rsid w:val="00816311"/>
    <w:rsid w:val="00854F7C"/>
    <w:rsid w:val="00855B33"/>
    <w:rsid w:val="008659B2"/>
    <w:rsid w:val="008673E4"/>
    <w:rsid w:val="00874404"/>
    <w:rsid w:val="00885C94"/>
    <w:rsid w:val="008A1031"/>
    <w:rsid w:val="008B5BF2"/>
    <w:rsid w:val="008C6DD7"/>
    <w:rsid w:val="008D31C3"/>
    <w:rsid w:val="00923795"/>
    <w:rsid w:val="009239A5"/>
    <w:rsid w:val="00937841"/>
    <w:rsid w:val="00937B78"/>
    <w:rsid w:val="00940C7A"/>
    <w:rsid w:val="009776DE"/>
    <w:rsid w:val="009A233D"/>
    <w:rsid w:val="009A344A"/>
    <w:rsid w:val="009E3745"/>
    <w:rsid w:val="009E3EA0"/>
    <w:rsid w:val="009F6B51"/>
    <w:rsid w:val="00A01952"/>
    <w:rsid w:val="00A1112F"/>
    <w:rsid w:val="00A20B98"/>
    <w:rsid w:val="00A36AF8"/>
    <w:rsid w:val="00A552FB"/>
    <w:rsid w:val="00AA7682"/>
    <w:rsid w:val="00AA7915"/>
    <w:rsid w:val="00AB0F26"/>
    <w:rsid w:val="00AC14D6"/>
    <w:rsid w:val="00AC765F"/>
    <w:rsid w:val="00B113AD"/>
    <w:rsid w:val="00B164FD"/>
    <w:rsid w:val="00B30C3B"/>
    <w:rsid w:val="00BB266C"/>
    <w:rsid w:val="00BB3FCB"/>
    <w:rsid w:val="00BD1EBA"/>
    <w:rsid w:val="00BD608B"/>
    <w:rsid w:val="00BE7107"/>
    <w:rsid w:val="00C05B35"/>
    <w:rsid w:val="00C3059F"/>
    <w:rsid w:val="00C528C4"/>
    <w:rsid w:val="00C62CB9"/>
    <w:rsid w:val="00C712A6"/>
    <w:rsid w:val="00C75DAD"/>
    <w:rsid w:val="00C77A59"/>
    <w:rsid w:val="00C97177"/>
    <w:rsid w:val="00CB6D55"/>
    <w:rsid w:val="00CC20D6"/>
    <w:rsid w:val="00CD02E0"/>
    <w:rsid w:val="00CE2440"/>
    <w:rsid w:val="00CF227F"/>
    <w:rsid w:val="00CF4570"/>
    <w:rsid w:val="00D03ADB"/>
    <w:rsid w:val="00D077C5"/>
    <w:rsid w:val="00D2076E"/>
    <w:rsid w:val="00D405CE"/>
    <w:rsid w:val="00D5723E"/>
    <w:rsid w:val="00D915E1"/>
    <w:rsid w:val="00DA10B1"/>
    <w:rsid w:val="00DA1DC4"/>
    <w:rsid w:val="00DC19AA"/>
    <w:rsid w:val="00DD3F28"/>
    <w:rsid w:val="00DE1AA2"/>
    <w:rsid w:val="00DE7999"/>
    <w:rsid w:val="00DF307A"/>
    <w:rsid w:val="00E201FF"/>
    <w:rsid w:val="00E22A35"/>
    <w:rsid w:val="00E25E5D"/>
    <w:rsid w:val="00E40944"/>
    <w:rsid w:val="00E50031"/>
    <w:rsid w:val="00E60BFB"/>
    <w:rsid w:val="00E827F1"/>
    <w:rsid w:val="00E85BAB"/>
    <w:rsid w:val="00EB0BAA"/>
    <w:rsid w:val="00ED4C4C"/>
    <w:rsid w:val="00EF449E"/>
    <w:rsid w:val="00F24E00"/>
    <w:rsid w:val="00F3515F"/>
    <w:rsid w:val="00F56759"/>
    <w:rsid w:val="00F67D02"/>
    <w:rsid w:val="00F82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50BD2"/>
  <w15:chartTrackingRefBased/>
  <w15:docId w15:val="{90C5C103-114B-4222-BAF8-90B8342DE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2C3E2C"/>
    <w:pPr>
      <w:spacing w:after="0" w:line="360" w:lineRule="auto"/>
    </w:pPr>
    <w:rPr>
      <w:rFonts w:ascii="Arial" w:eastAsia="Calibri" w:hAnsi="Arial" w:cs="Arial"/>
      <w:kern w:val="0"/>
      <w:sz w:val="28"/>
      <w:szCs w:val="52"/>
      <w:lang w:val="en-US"/>
      <w14:ligatures w14:val="none"/>
    </w:rPr>
  </w:style>
  <w:style w:type="paragraph" w:styleId="Heading1">
    <w:name w:val="heading 1"/>
    <w:basedOn w:val="Normal"/>
    <w:next w:val="Normal"/>
    <w:link w:val="Heading1Char"/>
    <w:qFormat/>
    <w:rsid w:val="002C3E2C"/>
    <w:pPr>
      <w:keepNext/>
      <w:keepLines/>
      <w:spacing w:before="360" w:after="80"/>
      <w:outlineLvl w:val="0"/>
    </w:pPr>
    <w:rPr>
      <w:rFonts w:eastAsiaTheme="majorEastAsia" w:cstheme="majorBidi"/>
      <w:b/>
      <w:sz w:val="40"/>
      <w:szCs w:val="40"/>
    </w:rPr>
  </w:style>
  <w:style w:type="paragraph" w:styleId="Heading2">
    <w:name w:val="heading 2"/>
    <w:basedOn w:val="Normal"/>
    <w:next w:val="Normal"/>
    <w:link w:val="Heading2Char"/>
    <w:unhideWhenUsed/>
    <w:qFormat/>
    <w:rsid w:val="002C3E2C"/>
    <w:pPr>
      <w:keepNext/>
      <w:keepLines/>
      <w:spacing w:before="160" w:after="80"/>
      <w:outlineLvl w:val="1"/>
    </w:pPr>
    <w:rPr>
      <w:rFonts w:eastAsiaTheme="majorEastAsia" w:cstheme="majorBidi"/>
      <w:b/>
      <w:sz w:val="32"/>
      <w:szCs w:val="32"/>
    </w:rPr>
  </w:style>
  <w:style w:type="paragraph" w:styleId="Heading3">
    <w:name w:val="heading 3"/>
    <w:basedOn w:val="Normal"/>
    <w:next w:val="Normal"/>
    <w:link w:val="Heading3Char"/>
    <w:uiPriority w:val="9"/>
    <w:unhideWhenUsed/>
    <w:qFormat/>
    <w:rsid w:val="002C3E2C"/>
    <w:pPr>
      <w:keepNext/>
      <w:keepLines/>
      <w:spacing w:before="160" w:after="80"/>
      <w:outlineLvl w:val="2"/>
    </w:pPr>
    <w:rPr>
      <w:rFonts w:eastAsiaTheme="majorEastAsia" w:cstheme="majorBidi"/>
      <w:b/>
      <w:sz w:val="32"/>
      <w:szCs w:val="28"/>
    </w:rPr>
  </w:style>
  <w:style w:type="paragraph" w:styleId="Heading4">
    <w:name w:val="heading 4"/>
    <w:basedOn w:val="Normal"/>
    <w:next w:val="Normal"/>
    <w:link w:val="Heading4Char"/>
    <w:uiPriority w:val="9"/>
    <w:unhideWhenUsed/>
    <w:qFormat/>
    <w:rsid w:val="009A233D"/>
    <w:pPr>
      <w:keepNext/>
      <w:keepLines/>
      <w:spacing w:before="80" w:after="40"/>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F35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1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1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1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1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3E2C"/>
    <w:rPr>
      <w:rFonts w:ascii="Arial" w:eastAsiaTheme="majorEastAsia" w:hAnsi="Arial" w:cstheme="majorBidi"/>
      <w:b/>
      <w:kern w:val="0"/>
      <w:sz w:val="40"/>
      <w:szCs w:val="40"/>
      <w:lang w:val="en-US"/>
      <w14:ligatures w14:val="none"/>
    </w:rPr>
  </w:style>
  <w:style w:type="character" w:customStyle="1" w:styleId="Heading2Char">
    <w:name w:val="Heading 2 Char"/>
    <w:basedOn w:val="DefaultParagraphFont"/>
    <w:link w:val="Heading2"/>
    <w:rsid w:val="002C3E2C"/>
    <w:rPr>
      <w:rFonts w:ascii="Arial" w:eastAsiaTheme="majorEastAsia" w:hAnsi="Arial" w:cstheme="majorBidi"/>
      <w:b/>
      <w:kern w:val="0"/>
      <w:sz w:val="32"/>
      <w:szCs w:val="32"/>
      <w:lang w:val="en-US"/>
      <w14:ligatures w14:val="none"/>
    </w:rPr>
  </w:style>
  <w:style w:type="character" w:customStyle="1" w:styleId="Heading3Char">
    <w:name w:val="Heading 3 Char"/>
    <w:basedOn w:val="DefaultParagraphFont"/>
    <w:link w:val="Heading3"/>
    <w:uiPriority w:val="9"/>
    <w:rsid w:val="002C3E2C"/>
    <w:rPr>
      <w:rFonts w:ascii="Arial" w:eastAsiaTheme="majorEastAsia" w:hAnsi="Arial" w:cstheme="majorBidi"/>
      <w:b/>
      <w:kern w:val="0"/>
      <w:sz w:val="32"/>
      <w:szCs w:val="28"/>
      <w:lang w:val="en-US"/>
      <w14:ligatures w14:val="none"/>
    </w:rPr>
  </w:style>
  <w:style w:type="character" w:customStyle="1" w:styleId="Heading4Char">
    <w:name w:val="Heading 4 Char"/>
    <w:basedOn w:val="DefaultParagraphFont"/>
    <w:link w:val="Heading4"/>
    <w:uiPriority w:val="9"/>
    <w:rsid w:val="009A233D"/>
    <w:rPr>
      <w:rFonts w:ascii="Arial" w:eastAsiaTheme="majorEastAsia" w:hAnsi="Arial" w:cstheme="majorBidi"/>
      <w:b/>
      <w:iCs/>
      <w:kern w:val="0"/>
      <w:sz w:val="28"/>
      <w:szCs w:val="52"/>
      <w:lang w:val="en-US"/>
      <w14:ligatures w14:val="none"/>
    </w:rPr>
  </w:style>
  <w:style w:type="character" w:customStyle="1" w:styleId="Heading5Char">
    <w:name w:val="Heading 5 Char"/>
    <w:basedOn w:val="DefaultParagraphFont"/>
    <w:link w:val="Heading5"/>
    <w:uiPriority w:val="9"/>
    <w:semiHidden/>
    <w:rsid w:val="00F35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15F"/>
    <w:rPr>
      <w:rFonts w:eastAsiaTheme="majorEastAsia" w:cstheme="majorBidi"/>
      <w:color w:val="272727" w:themeColor="text1" w:themeTint="D8"/>
    </w:rPr>
  </w:style>
  <w:style w:type="paragraph" w:styleId="Title">
    <w:name w:val="Title"/>
    <w:basedOn w:val="Normal"/>
    <w:next w:val="Normal"/>
    <w:link w:val="TitleChar"/>
    <w:uiPriority w:val="10"/>
    <w:qFormat/>
    <w:rsid w:val="00F35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15F"/>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F35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15F"/>
    <w:pPr>
      <w:spacing w:before="160"/>
      <w:jc w:val="center"/>
    </w:pPr>
    <w:rPr>
      <w:i/>
      <w:iCs/>
      <w:color w:val="404040" w:themeColor="text1" w:themeTint="BF"/>
    </w:rPr>
  </w:style>
  <w:style w:type="character" w:customStyle="1" w:styleId="QuoteChar">
    <w:name w:val="Quote Char"/>
    <w:basedOn w:val="DefaultParagraphFont"/>
    <w:link w:val="Quote"/>
    <w:uiPriority w:val="29"/>
    <w:rsid w:val="00F3515F"/>
    <w:rPr>
      <w:i/>
      <w:iCs/>
      <w:color w:val="404040" w:themeColor="text1" w:themeTint="BF"/>
    </w:rPr>
  </w:style>
  <w:style w:type="paragraph" w:styleId="ListParagraph">
    <w:name w:val="List Paragraph"/>
    <w:basedOn w:val="Normal"/>
    <w:uiPriority w:val="34"/>
    <w:qFormat/>
    <w:rsid w:val="00F3515F"/>
    <w:pPr>
      <w:ind w:left="720"/>
      <w:contextualSpacing/>
    </w:pPr>
  </w:style>
  <w:style w:type="character" w:styleId="IntenseEmphasis">
    <w:name w:val="Intense Emphasis"/>
    <w:basedOn w:val="DefaultParagraphFont"/>
    <w:uiPriority w:val="21"/>
    <w:qFormat/>
    <w:rsid w:val="00F3515F"/>
    <w:rPr>
      <w:i/>
      <w:iCs/>
      <w:color w:val="0F4761" w:themeColor="accent1" w:themeShade="BF"/>
    </w:rPr>
  </w:style>
  <w:style w:type="paragraph" w:styleId="IntenseQuote">
    <w:name w:val="Intense Quote"/>
    <w:basedOn w:val="Normal"/>
    <w:next w:val="Normal"/>
    <w:link w:val="IntenseQuoteChar"/>
    <w:uiPriority w:val="30"/>
    <w:qFormat/>
    <w:rsid w:val="00F35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15F"/>
    <w:rPr>
      <w:i/>
      <w:iCs/>
      <w:color w:val="0F4761" w:themeColor="accent1" w:themeShade="BF"/>
    </w:rPr>
  </w:style>
  <w:style w:type="character" w:styleId="IntenseReference">
    <w:name w:val="Intense Reference"/>
    <w:basedOn w:val="DefaultParagraphFont"/>
    <w:uiPriority w:val="32"/>
    <w:qFormat/>
    <w:rsid w:val="00F3515F"/>
    <w:rPr>
      <w:b/>
      <w:bCs/>
      <w:smallCaps/>
      <w:color w:val="0F4761" w:themeColor="accent1" w:themeShade="BF"/>
      <w:spacing w:val="5"/>
    </w:rPr>
  </w:style>
  <w:style w:type="paragraph" w:styleId="Footer">
    <w:name w:val="footer"/>
    <w:basedOn w:val="Normal"/>
    <w:link w:val="FooterChar"/>
    <w:uiPriority w:val="99"/>
    <w:unhideWhenUsed/>
    <w:rsid w:val="00F3515F"/>
    <w:pPr>
      <w:tabs>
        <w:tab w:val="center" w:pos="4513"/>
        <w:tab w:val="right" w:pos="9026"/>
      </w:tabs>
      <w:spacing w:line="240" w:lineRule="auto"/>
    </w:pPr>
  </w:style>
  <w:style w:type="character" w:customStyle="1" w:styleId="FooterChar">
    <w:name w:val="Footer Char"/>
    <w:basedOn w:val="DefaultParagraphFont"/>
    <w:link w:val="Footer"/>
    <w:uiPriority w:val="99"/>
    <w:rsid w:val="00F3515F"/>
    <w:rPr>
      <w:rFonts w:ascii="Arial" w:eastAsia="Calibri" w:hAnsi="Arial" w:cs="Arial"/>
      <w:kern w:val="0"/>
      <w:sz w:val="28"/>
      <w:szCs w:val="52"/>
      <w:lang w:val="en-US"/>
      <w14:ligatures w14:val="none"/>
    </w:rPr>
  </w:style>
  <w:style w:type="character" w:styleId="Emphasis">
    <w:name w:val="Emphasis"/>
    <w:basedOn w:val="DefaultParagraphFont"/>
    <w:uiPriority w:val="20"/>
    <w:qFormat/>
    <w:rsid w:val="00F3515F"/>
    <w:rPr>
      <w:rFonts w:ascii="Arial" w:hAnsi="Arial"/>
      <w:b/>
      <w:i w:val="0"/>
      <w:iCs/>
      <w:sz w:val="28"/>
    </w:rPr>
  </w:style>
  <w:style w:type="paragraph" w:styleId="ListBullet">
    <w:name w:val="List Bullet"/>
    <w:basedOn w:val="Normal"/>
    <w:link w:val="ListBulletChar"/>
    <w:unhideWhenUsed/>
    <w:qFormat/>
    <w:rsid w:val="00F3515F"/>
    <w:pPr>
      <w:numPr>
        <w:numId w:val="1"/>
      </w:numPr>
      <w:contextualSpacing/>
    </w:pPr>
  </w:style>
  <w:style w:type="character" w:customStyle="1" w:styleId="ListBulletChar">
    <w:name w:val="List Bullet Char"/>
    <w:link w:val="ListBullet"/>
    <w:rsid w:val="00F3515F"/>
    <w:rPr>
      <w:rFonts w:ascii="Arial" w:eastAsia="Calibri" w:hAnsi="Arial" w:cs="Arial"/>
      <w:kern w:val="0"/>
      <w:sz w:val="28"/>
      <w:szCs w:val="52"/>
      <w:lang w:val="en-US"/>
      <w14:ligatures w14:val="none"/>
    </w:rPr>
  </w:style>
  <w:style w:type="character" w:styleId="Hyperlink">
    <w:name w:val="Hyperlink"/>
    <w:uiPriority w:val="99"/>
    <w:qFormat/>
    <w:rsid w:val="00F3515F"/>
    <w:rPr>
      <w:rFonts w:ascii="Arial" w:hAnsi="Arial"/>
      <w:color w:val="0000FF"/>
      <w:sz w:val="28"/>
    </w:rPr>
  </w:style>
  <w:style w:type="paragraph" w:styleId="NoSpacing">
    <w:name w:val="No Spacing"/>
    <w:uiPriority w:val="1"/>
    <w:qFormat/>
    <w:rsid w:val="00F3515F"/>
    <w:pPr>
      <w:spacing w:after="0" w:line="240" w:lineRule="auto"/>
    </w:pPr>
    <w:rPr>
      <w:rFonts w:ascii="Arial" w:eastAsia="Calibri" w:hAnsi="Arial" w:cs="Arial"/>
      <w:kern w:val="0"/>
      <w:sz w:val="28"/>
      <w:szCs w:val="52"/>
      <w:lang w:val="en-US"/>
      <w14:ligatures w14:val="none"/>
    </w:rPr>
  </w:style>
  <w:style w:type="paragraph" w:customStyle="1" w:styleId="paragraph">
    <w:name w:val="paragraph"/>
    <w:basedOn w:val="Normal"/>
    <w:rsid w:val="00F351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3515F"/>
  </w:style>
  <w:style w:type="character" w:customStyle="1" w:styleId="eop">
    <w:name w:val="eop"/>
    <w:basedOn w:val="DefaultParagraphFont"/>
    <w:rsid w:val="00F3515F"/>
  </w:style>
  <w:style w:type="paragraph" w:styleId="Header">
    <w:name w:val="header"/>
    <w:basedOn w:val="Normal"/>
    <w:link w:val="HeaderChar"/>
    <w:uiPriority w:val="99"/>
    <w:unhideWhenUsed/>
    <w:rsid w:val="00CB6D55"/>
    <w:pPr>
      <w:tabs>
        <w:tab w:val="center" w:pos="4513"/>
        <w:tab w:val="right" w:pos="9026"/>
      </w:tabs>
      <w:spacing w:line="240" w:lineRule="auto"/>
    </w:pPr>
  </w:style>
  <w:style w:type="character" w:customStyle="1" w:styleId="HeaderChar">
    <w:name w:val="Header Char"/>
    <w:basedOn w:val="DefaultParagraphFont"/>
    <w:link w:val="Header"/>
    <w:uiPriority w:val="99"/>
    <w:rsid w:val="00CB6D55"/>
    <w:rPr>
      <w:rFonts w:ascii="Arial" w:eastAsia="Calibri" w:hAnsi="Arial" w:cs="Arial"/>
      <w:kern w:val="0"/>
      <w:sz w:val="28"/>
      <w:szCs w:val="52"/>
      <w:lang w:val="en-US"/>
      <w14:ligatures w14:val="none"/>
    </w:rPr>
  </w:style>
  <w:style w:type="paragraph" w:styleId="Revision">
    <w:name w:val="Revision"/>
    <w:hidden/>
    <w:uiPriority w:val="99"/>
    <w:semiHidden/>
    <w:rsid w:val="005E507B"/>
    <w:pPr>
      <w:spacing w:after="0" w:line="240" w:lineRule="auto"/>
    </w:pPr>
    <w:rPr>
      <w:rFonts w:ascii="Arial" w:eastAsia="Calibri" w:hAnsi="Arial" w:cs="Arial"/>
      <w:kern w:val="0"/>
      <w:sz w:val="28"/>
      <w:szCs w:val="52"/>
      <w:lang w:val="en-US"/>
      <w14:ligatures w14:val="none"/>
    </w:rPr>
  </w:style>
  <w:style w:type="paragraph" w:styleId="BodyText">
    <w:name w:val="Body Text"/>
    <w:basedOn w:val="Normal"/>
    <w:link w:val="BodyTextChar"/>
    <w:uiPriority w:val="99"/>
    <w:qFormat/>
    <w:rsid w:val="000444E5"/>
    <w:pPr>
      <w:widowControl w:val="0"/>
      <w:autoSpaceDE w:val="0"/>
      <w:autoSpaceDN w:val="0"/>
      <w:spacing w:line="240" w:lineRule="auto"/>
    </w:pPr>
    <w:rPr>
      <w:rFonts w:ascii="Calibri" w:hAnsi="Calibri" w:cs="Calibri"/>
      <w:sz w:val="22"/>
      <w:szCs w:val="22"/>
    </w:rPr>
  </w:style>
  <w:style w:type="character" w:customStyle="1" w:styleId="BodyTextChar">
    <w:name w:val="Body Text Char"/>
    <w:basedOn w:val="DefaultParagraphFont"/>
    <w:link w:val="BodyText"/>
    <w:uiPriority w:val="99"/>
    <w:rsid w:val="000444E5"/>
    <w:rPr>
      <w:rFonts w:ascii="Calibri" w:eastAsia="Calibri" w:hAnsi="Calibri" w:cs="Calibri"/>
      <w:kern w:val="0"/>
      <w:lang w:val="en-US"/>
      <w14:ligatures w14:val="none"/>
    </w:rPr>
  </w:style>
  <w:style w:type="character" w:styleId="Strong">
    <w:name w:val="Strong"/>
    <w:basedOn w:val="DefaultParagraphFont"/>
    <w:uiPriority w:val="22"/>
    <w:qFormat/>
    <w:rsid w:val="00C77A59"/>
    <w:rPr>
      <w:b/>
      <w:bCs/>
    </w:rPr>
  </w:style>
  <w:style w:type="character" w:styleId="CommentReference">
    <w:name w:val="annotation reference"/>
    <w:basedOn w:val="DefaultParagraphFont"/>
    <w:uiPriority w:val="99"/>
    <w:semiHidden/>
    <w:unhideWhenUsed/>
    <w:rsid w:val="00DE7999"/>
    <w:rPr>
      <w:sz w:val="16"/>
      <w:szCs w:val="16"/>
    </w:rPr>
  </w:style>
  <w:style w:type="paragraph" w:styleId="CommentText">
    <w:name w:val="annotation text"/>
    <w:basedOn w:val="Normal"/>
    <w:link w:val="CommentTextChar"/>
    <w:uiPriority w:val="99"/>
    <w:unhideWhenUsed/>
    <w:rsid w:val="00DE7999"/>
    <w:pPr>
      <w:spacing w:line="240" w:lineRule="auto"/>
    </w:pPr>
    <w:rPr>
      <w:sz w:val="20"/>
      <w:szCs w:val="20"/>
    </w:rPr>
  </w:style>
  <w:style w:type="character" w:customStyle="1" w:styleId="CommentTextChar">
    <w:name w:val="Comment Text Char"/>
    <w:basedOn w:val="DefaultParagraphFont"/>
    <w:link w:val="CommentText"/>
    <w:uiPriority w:val="99"/>
    <w:rsid w:val="00DE7999"/>
    <w:rPr>
      <w:rFonts w:ascii="Arial" w:eastAsia="Calibri" w:hAnsi="Arial" w:cs="Arial"/>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DE7999"/>
    <w:rPr>
      <w:b/>
      <w:bCs/>
    </w:rPr>
  </w:style>
  <w:style w:type="character" w:customStyle="1" w:styleId="CommentSubjectChar">
    <w:name w:val="Comment Subject Char"/>
    <w:basedOn w:val="CommentTextChar"/>
    <w:link w:val="CommentSubject"/>
    <w:uiPriority w:val="99"/>
    <w:semiHidden/>
    <w:rsid w:val="00DE7999"/>
    <w:rPr>
      <w:rFonts w:ascii="Arial" w:eastAsia="Calibri" w:hAnsi="Arial" w:cs="Arial"/>
      <w:b/>
      <w:bCs/>
      <w:kern w:val="0"/>
      <w:sz w:val="20"/>
      <w:szCs w:val="20"/>
      <w:lang w:val="en-US"/>
      <w14:ligatures w14:val="none"/>
    </w:rPr>
  </w:style>
  <w:style w:type="character" w:styleId="UnresolvedMention">
    <w:name w:val="Unresolved Mention"/>
    <w:basedOn w:val="DefaultParagraphFont"/>
    <w:uiPriority w:val="99"/>
    <w:semiHidden/>
    <w:unhideWhenUsed/>
    <w:rsid w:val="00E20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ul.hanlon@visibilityscotland.org.uk"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foot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b98d7d4-de5b-4138-b99b-d5625cefd8ef" xsi:nil="true"/>
    <lcf76f155ced4ddcb4097134ff3c332f xmlns="b96c9836-87f4-4a77-ad29-6438d2fda6d3">
      <Terms xmlns="http://schemas.microsoft.com/office/infopath/2007/PartnerControls"/>
    </lcf76f155ced4ddcb4097134ff3c332f>
    <Date_x0020_Archived xmlns="b96c9836-87f4-4a77-ad29-6438d2fda6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D87BD6A74D57A4CB84FEBD4A783BBA6" ma:contentTypeVersion="20" ma:contentTypeDescription="Create a new document." ma:contentTypeScope="" ma:versionID="c3b23a41409e864adf4cccf9df28dd66">
  <xsd:schema xmlns:xsd="http://www.w3.org/2001/XMLSchema" xmlns:xs="http://www.w3.org/2001/XMLSchema" xmlns:p="http://schemas.microsoft.com/office/2006/metadata/properties" xmlns:ns2="b96c9836-87f4-4a77-ad29-6438d2fda6d3" xmlns:ns3="eb98d7d4-de5b-4138-b99b-d5625cefd8ef" targetNamespace="http://schemas.microsoft.com/office/2006/metadata/properties" ma:root="true" ma:fieldsID="55d23edff75fae98a7d172fcb223f3f2" ns2:_="" ns3:_="">
    <xsd:import namespace="b96c9836-87f4-4a77-ad29-6438d2fda6d3"/>
    <xsd:import namespace="eb98d7d4-de5b-4138-b99b-d5625cefd8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Date_x0020_Archived"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c9836-87f4-4a77-ad29-6438d2fda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Date_x0020_Archived" ma:index="19" nillable="true" ma:displayName="Date Archived" ma:description="11/02/2022" ma:format="Dropdown" ma:internalName="Date_x0020_Archived">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d90464-e68d-4908-8455-4714d11155f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98d7d4-de5b-4138-b99b-d5625cefd8e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1287f3-7a07-483d-baaa-98045db983d6}" ma:internalName="TaxCatchAll" ma:showField="CatchAllData" ma:web="eb98d7d4-de5b-4138-b99b-d5625cefd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87A7EB-B3C7-45C0-8050-D3B43D3EB1CE}">
  <ds:schemaRefs>
    <ds:schemaRef ds:uri="http://schemas.microsoft.com/office/2006/metadata/properties"/>
    <ds:schemaRef ds:uri="http://schemas.microsoft.com/office/infopath/2007/PartnerControls"/>
    <ds:schemaRef ds:uri="eb98d7d4-de5b-4138-b99b-d5625cefd8ef"/>
    <ds:schemaRef ds:uri="b96c9836-87f4-4a77-ad29-6438d2fda6d3"/>
  </ds:schemaRefs>
</ds:datastoreItem>
</file>

<file path=customXml/itemProps2.xml><?xml version="1.0" encoding="utf-8"?>
<ds:datastoreItem xmlns:ds="http://schemas.openxmlformats.org/officeDocument/2006/customXml" ds:itemID="{71F2483F-EE96-4391-BAA5-545D97C56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c9836-87f4-4a77-ad29-6438d2fda6d3"/>
    <ds:schemaRef ds:uri="eb98d7d4-de5b-4138-b99b-d5625cefd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9CCF0A-7FC1-4C01-85CD-84FC3BB6ED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1075</Words>
  <Characters>6130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Feehan</dc:creator>
  <cp:keywords/>
  <dc:description/>
  <cp:lastModifiedBy>Paul Hanlon</cp:lastModifiedBy>
  <cp:revision>13</cp:revision>
  <dcterms:created xsi:type="dcterms:W3CDTF">2026-09-01T23:15:00Z</dcterms:created>
  <dcterms:modified xsi:type="dcterms:W3CDTF">2026-09-03T10:27:00Z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0x0101008D87BD6A74D57A4CB84FEBD4A783BBA6</vt:lpwstr>
  </property>
  <property fmtid="{D5CDD505-2E9C-101B-9397-08002B2CF9AE}" pid="3" name="MediaServiceImageTags">
    <vt:lpwstr/>
  </property>
  <property fmtid="{D5CDD505-2E9C-101B-9397-08002B2CF9AE}" pid="4" name="GrammarlyDocumentId">
    <vt:lpwstr>c2bdbdb2-8dba-4631-93c6-a29a1f6913c9</vt:lpwstr>
  </property>
</Properties>
</file>